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A5A" w:rsidRPr="005040A0" w:rsidRDefault="00166A5A" w:rsidP="00A36CDB">
      <w:pPr>
        <w:pStyle w:val="Heading1"/>
        <w:rPr>
          <w:rFonts w:ascii="Calibri" w:hAnsi="Calibri" w:cs="Calibri"/>
          <w:caps/>
          <w:sz w:val="24"/>
          <w:szCs w:val="24"/>
          <w:lang w:val="ro-RO"/>
        </w:rPr>
      </w:pPr>
      <w:r>
        <w:rPr>
          <w:rFonts w:ascii="Calibri" w:hAnsi="Calibri" w:cs="Calibri"/>
          <w:caps/>
          <w:sz w:val="24"/>
          <w:szCs w:val="24"/>
          <w:lang w:val="ro-RO"/>
        </w:rPr>
        <w:t>matem</w:t>
      </w:r>
      <w:bookmarkStart w:id="0" w:name="_GoBack"/>
      <w:bookmarkEnd w:id="0"/>
      <w:r>
        <w:rPr>
          <w:rFonts w:ascii="Calibri" w:hAnsi="Calibri" w:cs="Calibri"/>
          <w:caps/>
          <w:sz w:val="24"/>
          <w:szCs w:val="24"/>
          <w:lang w:val="ro-RO"/>
        </w:rPr>
        <w:t>aticĂ</w:t>
      </w:r>
      <w:r w:rsidRPr="00FD2B76">
        <w:t xml:space="preserve"> </w:t>
      </w:r>
      <w:r w:rsidRPr="00FD2B76">
        <w:rPr>
          <w:rFonts w:ascii="Calibri" w:hAnsi="Calibri" w:cs="Calibri"/>
          <w:caps/>
          <w:sz w:val="24"/>
          <w:szCs w:val="24"/>
          <w:lang w:val="ro-RO"/>
        </w:rPr>
        <w:t>SEMESTRUL I</w:t>
      </w:r>
    </w:p>
    <w:p w:rsidR="00166A5A" w:rsidRPr="000B54B6" w:rsidRDefault="00166A5A" w:rsidP="000B54B6">
      <w:pPr>
        <w:rPr>
          <w:lang w:val="en-US"/>
        </w:rPr>
      </w:pPr>
    </w:p>
    <w:tbl>
      <w:tblPr>
        <w:tblW w:w="14193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2"/>
        <w:gridCol w:w="1478"/>
        <w:gridCol w:w="2349"/>
        <w:gridCol w:w="3583"/>
        <w:gridCol w:w="3211"/>
      </w:tblGrid>
      <w:tr w:rsidR="00166A5A" w:rsidRPr="004F1FCC">
        <w:trPr>
          <w:tblHeader/>
          <w:tblCellSpacing w:w="20" w:type="dxa"/>
          <w:jc w:val="center"/>
        </w:trPr>
        <w:tc>
          <w:tcPr>
            <w:tcW w:w="3512" w:type="dxa"/>
            <w:shd w:val="clear" w:color="auto" w:fill="C0C0C0"/>
            <w:vAlign w:val="center"/>
          </w:tcPr>
          <w:p w:rsidR="00166A5A" w:rsidRPr="004F1FCC" w:rsidRDefault="00166A5A" w:rsidP="007B33DC">
            <w:pPr>
              <w:pStyle w:val="Heading4"/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4F1FCC">
              <w:rPr>
                <w:rFonts w:ascii="Calibri" w:hAnsi="Calibri" w:cs="Calibri"/>
                <w:sz w:val="22"/>
                <w:szCs w:val="22"/>
              </w:rPr>
              <w:t>Activitatea proiectată</w:t>
            </w:r>
          </w:p>
        </w:tc>
        <w:tc>
          <w:tcPr>
            <w:tcW w:w="1438" w:type="dxa"/>
            <w:shd w:val="clear" w:color="auto" w:fill="C0C0C0"/>
            <w:vAlign w:val="center"/>
          </w:tcPr>
          <w:p w:rsidR="00166A5A" w:rsidRPr="004F1FCC" w:rsidRDefault="00166A5A" w:rsidP="007B33DC">
            <w:pPr>
              <w:pStyle w:val="Heading4"/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4F1FCC">
              <w:rPr>
                <w:rFonts w:ascii="Calibri" w:hAnsi="Calibri" w:cs="Calibri"/>
                <w:sz w:val="22"/>
                <w:szCs w:val="22"/>
              </w:rPr>
              <w:t>Data</w:t>
            </w:r>
          </w:p>
        </w:tc>
        <w:tc>
          <w:tcPr>
            <w:tcW w:w="2309" w:type="dxa"/>
            <w:shd w:val="clear" w:color="auto" w:fill="C0C0C0"/>
            <w:vAlign w:val="center"/>
          </w:tcPr>
          <w:p w:rsidR="00166A5A" w:rsidRPr="004F1FCC" w:rsidRDefault="00166A5A" w:rsidP="007B33DC">
            <w:pPr>
              <w:spacing w:before="120" w:after="120"/>
              <w:jc w:val="center"/>
              <w:rPr>
                <w:rFonts w:ascii="Calibri" w:hAnsi="Calibri" w:cs="Calibri"/>
                <w:b/>
                <w:bCs/>
              </w:rPr>
            </w:pPr>
            <w:r w:rsidRPr="004F1FCC">
              <w:rPr>
                <w:rFonts w:ascii="Calibri" w:hAnsi="Calibri" w:cs="Calibri"/>
                <w:b/>
                <w:bCs/>
                <w:sz w:val="22"/>
                <w:szCs w:val="22"/>
              </w:rPr>
              <w:t>Loc de desfăşurare</w:t>
            </w:r>
          </w:p>
        </w:tc>
        <w:tc>
          <w:tcPr>
            <w:tcW w:w="3543" w:type="dxa"/>
            <w:shd w:val="clear" w:color="auto" w:fill="C0C0C0"/>
            <w:vAlign w:val="center"/>
          </w:tcPr>
          <w:p w:rsidR="00166A5A" w:rsidRPr="004F1FCC" w:rsidRDefault="00166A5A" w:rsidP="007B33DC">
            <w:pPr>
              <w:pStyle w:val="Heading4"/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4F1FCC">
              <w:rPr>
                <w:rFonts w:ascii="Calibri" w:hAnsi="Calibri" w:cs="Calibri"/>
                <w:sz w:val="22"/>
                <w:szCs w:val="22"/>
              </w:rPr>
              <w:t>Participanţi</w:t>
            </w:r>
          </w:p>
        </w:tc>
        <w:tc>
          <w:tcPr>
            <w:tcW w:w="3151" w:type="dxa"/>
            <w:shd w:val="clear" w:color="auto" w:fill="C0C0C0"/>
            <w:vAlign w:val="center"/>
          </w:tcPr>
          <w:p w:rsidR="00166A5A" w:rsidRPr="004F1FCC" w:rsidRDefault="00166A5A" w:rsidP="007B33DC">
            <w:pPr>
              <w:pStyle w:val="Heading4"/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4F1FCC">
              <w:rPr>
                <w:rFonts w:ascii="Calibri" w:hAnsi="Calibri" w:cs="Calibri"/>
                <w:sz w:val="22"/>
                <w:szCs w:val="22"/>
              </w:rPr>
              <w:t>Responsabili</w:t>
            </w:r>
          </w:p>
        </w:tc>
      </w:tr>
      <w:tr w:rsidR="00166A5A" w:rsidRPr="004F1FCC">
        <w:trPr>
          <w:tblCellSpacing w:w="20" w:type="dxa"/>
          <w:jc w:val="center"/>
        </w:trPr>
        <w:tc>
          <w:tcPr>
            <w:tcW w:w="3512" w:type="dxa"/>
            <w:vAlign w:val="center"/>
          </w:tcPr>
          <w:p w:rsidR="00166A5A" w:rsidRPr="00C51013" w:rsidRDefault="00166A5A" w:rsidP="00C51013">
            <w:pPr>
              <w:pStyle w:val="Listparagraf1"/>
              <w:ind w:left="0"/>
              <w:rPr>
                <w:lang w:val="ro-RO"/>
              </w:rPr>
            </w:pPr>
            <w:r>
              <w:rPr>
                <w:lang w:val="ro-RO"/>
              </w:rPr>
              <w:t>1.Lecț</w:t>
            </w:r>
            <w:r w:rsidRPr="00C51013">
              <w:rPr>
                <w:lang w:val="ro-RO"/>
              </w:rPr>
              <w:t xml:space="preserve">ie deschisă </w:t>
            </w:r>
          </w:p>
          <w:p w:rsidR="00166A5A" w:rsidRPr="00C51013" w:rsidRDefault="00166A5A" w:rsidP="00C51013">
            <w:pPr>
              <w:pStyle w:val="Listparagraf1"/>
              <w:ind w:left="0"/>
              <w:rPr>
                <w:lang w:val="ro-RO"/>
              </w:rPr>
            </w:pPr>
            <w:r>
              <w:rPr>
                <w:lang w:val="ro-RO"/>
              </w:rPr>
              <w:t>2.Probleme propuse pentru olimpiade și concursuri</w:t>
            </w:r>
          </w:p>
          <w:p w:rsidR="00166A5A" w:rsidRDefault="00166A5A" w:rsidP="008963BE">
            <w:pPr>
              <w:pStyle w:val="Listparagraf1"/>
              <w:ind w:left="0"/>
              <w:rPr>
                <w:lang w:val="ro-RO"/>
              </w:rPr>
            </w:pPr>
            <w:r>
              <w:rPr>
                <w:lang w:val="ro-RO"/>
              </w:rPr>
              <w:t>3.</w:t>
            </w:r>
            <w:r>
              <w:t xml:space="preserve"> </w:t>
            </w:r>
            <w:r w:rsidRPr="008963BE">
              <w:rPr>
                <w:lang w:val="ro-RO"/>
              </w:rPr>
              <w:t>Aplicații ale teoremei cosinusului in trigonometrie</w:t>
            </w:r>
          </w:p>
          <w:p w:rsidR="00166A5A" w:rsidRPr="004F1FCC" w:rsidRDefault="00166A5A" w:rsidP="008963BE">
            <w:pPr>
              <w:pStyle w:val="Listparagraf1"/>
              <w:ind w:left="0"/>
              <w:rPr>
                <w:lang w:val="ro-RO"/>
              </w:rPr>
            </w:pPr>
            <w:r>
              <w:rPr>
                <w:lang w:val="ro-RO"/>
              </w:rPr>
              <w:t xml:space="preserve"> 4.Program de recapitulare pentru Bacalaureat 2017</w:t>
            </w:r>
          </w:p>
        </w:tc>
        <w:tc>
          <w:tcPr>
            <w:tcW w:w="1438" w:type="dxa"/>
            <w:vAlign w:val="center"/>
          </w:tcPr>
          <w:p w:rsidR="00166A5A" w:rsidRPr="004F1FCC" w:rsidRDefault="00166A5A" w:rsidP="00C5101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21.11 2016</w:t>
            </w:r>
            <w:r w:rsidRPr="00C51013">
              <w:rPr>
                <w:rFonts w:ascii="Calibri" w:hAnsi="Calibri" w:cs="Calibri"/>
                <w:sz w:val="22"/>
                <w:szCs w:val="22"/>
              </w:rPr>
              <w:t xml:space="preserve">  </w:t>
            </w:r>
          </w:p>
          <w:p w:rsidR="00166A5A" w:rsidRPr="004F1FCC" w:rsidRDefault="00166A5A" w:rsidP="00C5101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309" w:type="dxa"/>
            <w:vAlign w:val="center"/>
          </w:tcPr>
          <w:p w:rsidR="00166A5A" w:rsidRPr="004F1FCC" w:rsidRDefault="00166A5A" w:rsidP="00C5101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Liceul Tehnologic Birsești</w:t>
            </w:r>
          </w:p>
        </w:tc>
        <w:tc>
          <w:tcPr>
            <w:tcW w:w="3543" w:type="dxa"/>
            <w:vAlign w:val="center"/>
          </w:tcPr>
          <w:p w:rsidR="00166A5A" w:rsidRPr="00C51013" w:rsidRDefault="00166A5A" w:rsidP="00C51013">
            <w:pPr>
              <w:spacing w:line="276" w:lineRule="auto"/>
              <w:rPr>
                <w:rFonts w:ascii="Calibri" w:hAnsi="Calibri" w:cs="Calibri"/>
              </w:rPr>
            </w:pPr>
            <w:r w:rsidRPr="00C51013">
              <w:rPr>
                <w:rFonts w:ascii="Calibri" w:hAnsi="Calibri" w:cs="Calibri"/>
                <w:sz w:val="22"/>
                <w:szCs w:val="22"/>
              </w:rPr>
              <w:t>Profesori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51013">
              <w:rPr>
                <w:rFonts w:ascii="Calibri" w:hAnsi="Calibri" w:cs="Calibri"/>
                <w:sz w:val="22"/>
                <w:szCs w:val="22"/>
              </w:rPr>
              <w:t xml:space="preserve"> liceu</w:t>
            </w:r>
          </w:p>
          <w:p w:rsidR="00166A5A" w:rsidRDefault="00166A5A" w:rsidP="00C51013">
            <w:pPr>
              <w:spacing w:line="276" w:lineRule="auto"/>
              <w:rPr>
                <w:rFonts w:ascii="Calibri" w:hAnsi="Calibri" w:cs="Calibri"/>
              </w:rPr>
            </w:pPr>
            <w:r w:rsidRPr="00C51013">
              <w:rPr>
                <w:rFonts w:ascii="Calibri" w:hAnsi="Calibri" w:cs="Calibri"/>
                <w:sz w:val="22"/>
                <w:szCs w:val="22"/>
              </w:rPr>
              <w:t>Centrul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1</w:t>
            </w:r>
          </w:p>
          <w:p w:rsidR="00166A5A" w:rsidRPr="004F1FCC" w:rsidRDefault="00166A5A" w:rsidP="00C5101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Tg-Jiu</w:t>
            </w:r>
          </w:p>
        </w:tc>
        <w:tc>
          <w:tcPr>
            <w:tcW w:w="3151" w:type="dxa"/>
            <w:vAlign w:val="center"/>
          </w:tcPr>
          <w:p w:rsidR="00166A5A" w:rsidRDefault="00166A5A" w:rsidP="00F90B3F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Responsabil </w:t>
            </w:r>
            <w:r w:rsidRPr="00C51013">
              <w:rPr>
                <w:rFonts w:ascii="Calibri" w:hAnsi="Calibri" w:cs="Calibri"/>
                <w:sz w:val="22"/>
                <w:szCs w:val="22"/>
              </w:rPr>
              <w:t xml:space="preserve">cerc </w:t>
            </w:r>
          </w:p>
          <w:p w:rsidR="00166A5A" w:rsidRPr="004F1FCC" w:rsidRDefault="00166A5A" w:rsidP="00F90B3F">
            <w:pPr>
              <w:spacing w:line="276" w:lineRule="auto"/>
              <w:rPr>
                <w:rFonts w:ascii="Calibri" w:hAnsi="Calibri" w:cs="Calibri"/>
              </w:rPr>
            </w:pPr>
            <w:r w:rsidRPr="00C51013">
              <w:rPr>
                <w:rFonts w:ascii="Calibri" w:hAnsi="Calibri" w:cs="Calibri"/>
                <w:sz w:val="22"/>
                <w:szCs w:val="22"/>
              </w:rPr>
              <w:t>Calistrate Daniela</w:t>
            </w:r>
          </w:p>
        </w:tc>
      </w:tr>
      <w:tr w:rsidR="00166A5A" w:rsidRPr="004F1FCC">
        <w:trPr>
          <w:tblCellSpacing w:w="20" w:type="dxa"/>
          <w:jc w:val="center"/>
        </w:trPr>
        <w:tc>
          <w:tcPr>
            <w:tcW w:w="3512" w:type="dxa"/>
            <w:vAlign w:val="center"/>
          </w:tcPr>
          <w:p w:rsidR="00166A5A" w:rsidRPr="00FF1906" w:rsidRDefault="00166A5A" w:rsidP="00FF1906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1.Lecț</w:t>
            </w:r>
            <w:r w:rsidRPr="00FF1906">
              <w:rPr>
                <w:rFonts w:ascii="Calibri" w:hAnsi="Calibri" w:cs="Calibri"/>
                <w:sz w:val="22"/>
                <w:szCs w:val="22"/>
              </w:rPr>
              <w:t xml:space="preserve">ie deschisă </w:t>
            </w:r>
          </w:p>
          <w:p w:rsidR="00166A5A" w:rsidRDefault="00166A5A" w:rsidP="00FF1906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2.Aplicații ale teoremei cosinusului in trigonometrie </w:t>
            </w:r>
          </w:p>
          <w:p w:rsidR="00166A5A" w:rsidRDefault="00166A5A" w:rsidP="00FF1906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3.</w:t>
            </w:r>
            <w:r w:rsidRPr="00837ED6">
              <w:rPr>
                <w:rFonts w:ascii="Calibri" w:hAnsi="Calibri" w:cs="Calibri"/>
                <w:sz w:val="22"/>
                <w:szCs w:val="22"/>
              </w:rPr>
              <w:t>Probleme propuse pentru olimpiade și concursuri</w:t>
            </w:r>
          </w:p>
          <w:p w:rsidR="00166A5A" w:rsidRPr="004F1FCC" w:rsidRDefault="00166A5A" w:rsidP="00FF1906">
            <w:pPr>
              <w:spacing w:before="120" w:after="120"/>
              <w:rPr>
                <w:rFonts w:ascii="Calibri" w:hAnsi="Calibri" w:cs="Calibri"/>
              </w:rPr>
            </w:pPr>
            <w:r w:rsidRPr="00FF1906">
              <w:rPr>
                <w:rFonts w:ascii="Calibri" w:hAnsi="Calibri" w:cs="Calibri"/>
                <w:sz w:val="22"/>
                <w:szCs w:val="22"/>
              </w:rPr>
              <w:t>4.Program de recapitulare pentru Bacalaureat 2017</w:t>
            </w:r>
          </w:p>
          <w:p w:rsidR="00166A5A" w:rsidRPr="004F1FCC" w:rsidRDefault="00166A5A" w:rsidP="001C0C95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438" w:type="dxa"/>
            <w:vAlign w:val="center"/>
          </w:tcPr>
          <w:p w:rsidR="00166A5A" w:rsidRPr="00FF1906" w:rsidRDefault="00166A5A" w:rsidP="00C3452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  <w:r w:rsidRPr="00FF1906">
              <w:rPr>
                <w:rFonts w:ascii="Calibri" w:hAnsi="Calibri" w:cs="Calibri"/>
                <w:sz w:val="22"/>
                <w:szCs w:val="22"/>
              </w:rPr>
              <w:t xml:space="preserve">.11. 2016 </w:t>
            </w:r>
          </w:p>
        </w:tc>
        <w:tc>
          <w:tcPr>
            <w:tcW w:w="2309" w:type="dxa"/>
            <w:vAlign w:val="center"/>
          </w:tcPr>
          <w:p w:rsidR="00166A5A" w:rsidRPr="00BE569F" w:rsidRDefault="00166A5A" w:rsidP="007B33D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Liceul Tehnologic ,,Constantin Brancuși” Peștișani </w:t>
            </w:r>
          </w:p>
        </w:tc>
        <w:tc>
          <w:tcPr>
            <w:tcW w:w="3543" w:type="dxa"/>
            <w:vAlign w:val="center"/>
          </w:tcPr>
          <w:p w:rsidR="00166A5A" w:rsidRPr="001C0C95" w:rsidRDefault="00166A5A" w:rsidP="001C0C95">
            <w:pPr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>Profesor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i </w:t>
            </w:r>
            <w:r w:rsidRPr="001C0C95">
              <w:rPr>
                <w:rFonts w:ascii="Calibri" w:hAnsi="Calibri" w:cs="Calibri"/>
                <w:sz w:val="22"/>
                <w:szCs w:val="22"/>
              </w:rPr>
              <w:t xml:space="preserve"> liceu </w:t>
            </w:r>
          </w:p>
          <w:p w:rsidR="00166A5A" w:rsidRDefault="00166A5A" w:rsidP="001C0C95">
            <w:pPr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>Centrul  2</w:t>
            </w:r>
          </w:p>
          <w:p w:rsidR="00166A5A" w:rsidRPr="004F1FCC" w:rsidRDefault="00166A5A" w:rsidP="001C0C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Tg-Jiu</w:t>
            </w:r>
          </w:p>
        </w:tc>
        <w:tc>
          <w:tcPr>
            <w:tcW w:w="3151" w:type="dxa"/>
            <w:vAlign w:val="center"/>
          </w:tcPr>
          <w:p w:rsidR="00166A5A" w:rsidRPr="001C0C95" w:rsidRDefault="00166A5A" w:rsidP="001C0C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Responsabil </w:t>
            </w:r>
            <w:r w:rsidRPr="001C0C95">
              <w:rPr>
                <w:rFonts w:ascii="Calibri" w:hAnsi="Calibri" w:cs="Calibri"/>
                <w:sz w:val="22"/>
                <w:szCs w:val="22"/>
              </w:rPr>
              <w:t>cerc</w:t>
            </w:r>
          </w:p>
          <w:p w:rsidR="00166A5A" w:rsidRPr="004F1FCC" w:rsidRDefault="00166A5A" w:rsidP="001C0C95">
            <w:pPr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>Paraschivu Ileana</w:t>
            </w:r>
          </w:p>
        </w:tc>
      </w:tr>
      <w:tr w:rsidR="00166A5A" w:rsidRPr="004F1FCC">
        <w:trPr>
          <w:tblCellSpacing w:w="20" w:type="dxa"/>
          <w:jc w:val="center"/>
        </w:trPr>
        <w:tc>
          <w:tcPr>
            <w:tcW w:w="3512" w:type="dxa"/>
            <w:vAlign w:val="center"/>
          </w:tcPr>
          <w:p w:rsidR="00166A5A" w:rsidRPr="001C0C95" w:rsidRDefault="00166A5A" w:rsidP="001C0C95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1.Lecț</w:t>
            </w:r>
            <w:r w:rsidRPr="001C0C95">
              <w:rPr>
                <w:rFonts w:ascii="Calibri" w:hAnsi="Calibri" w:cs="Calibri"/>
                <w:sz w:val="22"/>
                <w:szCs w:val="22"/>
              </w:rPr>
              <w:t>ie deschisă</w:t>
            </w:r>
          </w:p>
          <w:p w:rsidR="00166A5A" w:rsidRDefault="00166A5A" w:rsidP="001C0C95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2. Metode de eficientizare a parcurgerii materiei</w:t>
            </w:r>
          </w:p>
          <w:p w:rsidR="00166A5A" w:rsidRPr="001C0C95" w:rsidRDefault="00166A5A" w:rsidP="001C0C95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3.Rolul profesorului de matematică in formarea aptitudinilor matematice și importanta studierii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matematicii in școală</w:t>
            </w:r>
          </w:p>
          <w:p w:rsidR="00166A5A" w:rsidRPr="001C0C95" w:rsidRDefault="00166A5A" w:rsidP="00CE5052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Probleme de concurs,olimpiade școlare ,</w:t>
            </w:r>
            <w:r w:rsidRPr="001C0C9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438" w:type="dxa"/>
            <w:vAlign w:val="center"/>
          </w:tcPr>
          <w:p w:rsidR="00166A5A" w:rsidRPr="001C0C95" w:rsidRDefault="00166A5A" w:rsidP="007B33D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14.11.2016</w:t>
            </w:r>
          </w:p>
        </w:tc>
        <w:tc>
          <w:tcPr>
            <w:tcW w:w="2309" w:type="dxa"/>
            <w:vAlign w:val="center"/>
          </w:tcPr>
          <w:p w:rsidR="00166A5A" w:rsidRPr="001C0C95" w:rsidRDefault="00166A5A" w:rsidP="007B33D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Școala Gimnazială Dănești</w:t>
            </w:r>
          </w:p>
        </w:tc>
        <w:tc>
          <w:tcPr>
            <w:tcW w:w="3543" w:type="dxa"/>
            <w:vAlign w:val="center"/>
          </w:tcPr>
          <w:p w:rsidR="00166A5A" w:rsidRPr="001C0C95" w:rsidRDefault="00166A5A" w:rsidP="001C0C95">
            <w:pPr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>Profesori gimnaziu</w:t>
            </w:r>
          </w:p>
          <w:p w:rsidR="00166A5A" w:rsidRPr="001C0C95" w:rsidRDefault="00166A5A" w:rsidP="001C0C95">
            <w:pPr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 xml:space="preserve">Centrul 3 </w:t>
            </w:r>
          </w:p>
          <w:p w:rsidR="00166A5A" w:rsidRPr="001C0C95" w:rsidRDefault="00166A5A" w:rsidP="001C0C95">
            <w:pPr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>Tg-Jiu</w:t>
            </w:r>
          </w:p>
        </w:tc>
        <w:tc>
          <w:tcPr>
            <w:tcW w:w="3151" w:type="dxa"/>
            <w:vAlign w:val="center"/>
          </w:tcPr>
          <w:p w:rsidR="00166A5A" w:rsidRPr="001C0C95" w:rsidRDefault="00166A5A" w:rsidP="001C0C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Responsabil </w:t>
            </w:r>
            <w:r w:rsidRPr="001C0C95">
              <w:rPr>
                <w:rFonts w:ascii="Calibri" w:hAnsi="Calibri" w:cs="Calibri"/>
                <w:sz w:val="22"/>
                <w:szCs w:val="22"/>
              </w:rPr>
              <w:t>cerc</w:t>
            </w:r>
          </w:p>
          <w:p w:rsidR="00166A5A" w:rsidRPr="001C0C95" w:rsidRDefault="00166A5A" w:rsidP="001C0C95">
            <w:pPr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>Tanasescu Ortenzia</w:t>
            </w:r>
          </w:p>
        </w:tc>
      </w:tr>
      <w:tr w:rsidR="00166A5A" w:rsidRPr="004F1FCC">
        <w:trPr>
          <w:tblCellSpacing w:w="20" w:type="dxa"/>
          <w:jc w:val="center"/>
        </w:trPr>
        <w:tc>
          <w:tcPr>
            <w:tcW w:w="3512" w:type="dxa"/>
            <w:vAlign w:val="center"/>
          </w:tcPr>
          <w:p w:rsidR="00166A5A" w:rsidRPr="001C0C95" w:rsidRDefault="00166A5A" w:rsidP="001C0C95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1.Lecț</w:t>
            </w:r>
            <w:r w:rsidRPr="001C0C95">
              <w:rPr>
                <w:rFonts w:ascii="Calibri" w:hAnsi="Calibri" w:cs="Calibri"/>
                <w:sz w:val="22"/>
                <w:szCs w:val="22"/>
              </w:rPr>
              <w:t>ie deschisă</w:t>
            </w:r>
          </w:p>
          <w:p w:rsidR="00166A5A" w:rsidRPr="001C0C95" w:rsidRDefault="00166A5A" w:rsidP="001C0C95">
            <w:pPr>
              <w:spacing w:before="120" w:after="120"/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>2.Pro</w:t>
            </w:r>
            <w:r>
              <w:rPr>
                <w:rFonts w:ascii="Calibri" w:hAnsi="Calibri" w:cs="Calibri"/>
                <w:sz w:val="22"/>
                <w:szCs w:val="22"/>
              </w:rPr>
              <w:t>bleme de coliniaritate</w:t>
            </w:r>
          </w:p>
          <w:p w:rsidR="00166A5A" w:rsidRPr="001C0C95" w:rsidRDefault="00166A5A" w:rsidP="001C0C95">
            <w:pPr>
              <w:spacing w:before="120" w:after="120"/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>3.</w:t>
            </w:r>
            <w:r>
              <w:rPr>
                <w:rFonts w:ascii="Calibri" w:hAnsi="Calibri" w:cs="Calibri"/>
                <w:sz w:val="22"/>
                <w:szCs w:val="22"/>
              </w:rPr>
              <w:t>Softul educațional –mijloc de stimulare a interesului pentru studiul matematicii</w:t>
            </w:r>
          </w:p>
          <w:p w:rsidR="00166A5A" w:rsidRPr="004F1FCC" w:rsidRDefault="00166A5A" w:rsidP="00CE5052">
            <w:pPr>
              <w:spacing w:before="120" w:after="120"/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 xml:space="preserve">4. </w:t>
            </w:r>
            <w:r>
              <w:rPr>
                <w:rFonts w:ascii="Calibri" w:hAnsi="Calibri" w:cs="Calibri"/>
                <w:sz w:val="22"/>
                <w:szCs w:val="22"/>
              </w:rPr>
              <w:t>Probleme din GM</w:t>
            </w:r>
          </w:p>
        </w:tc>
        <w:tc>
          <w:tcPr>
            <w:tcW w:w="1438" w:type="dxa"/>
            <w:vAlign w:val="center"/>
          </w:tcPr>
          <w:p w:rsidR="00166A5A" w:rsidRPr="004F1FCC" w:rsidRDefault="00166A5A" w:rsidP="007B33D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7.11.2016</w:t>
            </w:r>
          </w:p>
        </w:tc>
        <w:tc>
          <w:tcPr>
            <w:tcW w:w="2309" w:type="dxa"/>
            <w:vAlign w:val="center"/>
          </w:tcPr>
          <w:p w:rsidR="00166A5A" w:rsidRPr="004F1FCC" w:rsidRDefault="00166A5A" w:rsidP="007B33D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Școala Gimnazială  Bărbătesti</w:t>
            </w:r>
          </w:p>
        </w:tc>
        <w:tc>
          <w:tcPr>
            <w:tcW w:w="3543" w:type="dxa"/>
            <w:vAlign w:val="center"/>
          </w:tcPr>
          <w:p w:rsidR="00166A5A" w:rsidRPr="001C0C95" w:rsidRDefault="00166A5A" w:rsidP="001C0C95">
            <w:pPr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>Profesori gimnaziu</w:t>
            </w:r>
          </w:p>
          <w:p w:rsidR="00166A5A" w:rsidRDefault="00166A5A" w:rsidP="001C0C95">
            <w:pPr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>Centrul 4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166A5A" w:rsidRPr="004F1FCC" w:rsidRDefault="00166A5A" w:rsidP="001C0C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Tg-Că</w:t>
            </w:r>
            <w:r w:rsidRPr="001C0C95">
              <w:rPr>
                <w:rFonts w:ascii="Calibri" w:hAnsi="Calibri" w:cs="Calibri"/>
                <w:sz w:val="22"/>
                <w:szCs w:val="22"/>
              </w:rPr>
              <w:t>rbunesti</w:t>
            </w:r>
          </w:p>
        </w:tc>
        <w:tc>
          <w:tcPr>
            <w:tcW w:w="3151" w:type="dxa"/>
            <w:vAlign w:val="center"/>
          </w:tcPr>
          <w:p w:rsidR="00166A5A" w:rsidRPr="001C0C95" w:rsidRDefault="00166A5A" w:rsidP="001C0C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Responsabil </w:t>
            </w:r>
            <w:r w:rsidRPr="001C0C95">
              <w:rPr>
                <w:rFonts w:ascii="Calibri" w:hAnsi="Calibri" w:cs="Calibri"/>
                <w:sz w:val="22"/>
                <w:szCs w:val="22"/>
              </w:rPr>
              <w:t>cerc</w:t>
            </w:r>
          </w:p>
          <w:p w:rsidR="00166A5A" w:rsidRPr="004F1FCC" w:rsidRDefault="00166A5A" w:rsidP="001C0C95">
            <w:pPr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>Popa Elena</w:t>
            </w:r>
          </w:p>
        </w:tc>
      </w:tr>
      <w:tr w:rsidR="00166A5A" w:rsidRPr="004F1FCC">
        <w:trPr>
          <w:tblCellSpacing w:w="20" w:type="dxa"/>
          <w:jc w:val="center"/>
        </w:trPr>
        <w:tc>
          <w:tcPr>
            <w:tcW w:w="3512" w:type="dxa"/>
            <w:vAlign w:val="center"/>
          </w:tcPr>
          <w:p w:rsidR="00166A5A" w:rsidRPr="001C0C95" w:rsidRDefault="00166A5A" w:rsidP="001C0C95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1.Lecție deschisă</w:t>
            </w:r>
          </w:p>
          <w:p w:rsidR="00166A5A" w:rsidRPr="001C0C95" w:rsidRDefault="00166A5A" w:rsidP="001C0C95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2.Probleme propuse </w:t>
            </w:r>
            <w:r w:rsidRPr="001C0C95">
              <w:rPr>
                <w:rFonts w:ascii="Calibri" w:hAnsi="Calibri" w:cs="Calibri"/>
                <w:sz w:val="22"/>
                <w:szCs w:val="22"/>
              </w:rPr>
              <w:t xml:space="preserve"> pentru concursuri si olimpiade</w:t>
            </w:r>
          </w:p>
          <w:p w:rsidR="00166A5A" w:rsidRPr="001C0C95" w:rsidRDefault="00166A5A" w:rsidP="001C0C95">
            <w:pPr>
              <w:spacing w:before="120" w:after="120"/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>3.</w:t>
            </w:r>
            <w:r>
              <w:rPr>
                <w:rFonts w:ascii="Calibri" w:hAnsi="Calibri" w:cs="Calibri"/>
                <w:sz w:val="22"/>
                <w:szCs w:val="22"/>
              </w:rPr>
              <w:t>Partea intreagă a unui nr. real.Inegalități algebrice</w:t>
            </w:r>
          </w:p>
          <w:p w:rsidR="00166A5A" w:rsidRPr="001C0C95" w:rsidRDefault="00166A5A" w:rsidP="001C0C95">
            <w:pPr>
              <w:spacing w:before="120" w:after="120"/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 xml:space="preserve">4. Pregătirea   examenelor </w:t>
            </w:r>
            <w:r>
              <w:rPr>
                <w:rFonts w:ascii="Calibri" w:hAnsi="Calibri" w:cs="Calibri"/>
                <w:sz w:val="22"/>
                <w:szCs w:val="22"/>
              </w:rPr>
              <w:t>naț</w:t>
            </w:r>
            <w:r w:rsidRPr="001C0C95">
              <w:rPr>
                <w:rFonts w:ascii="Calibri" w:hAnsi="Calibri" w:cs="Calibri"/>
                <w:sz w:val="22"/>
                <w:szCs w:val="22"/>
              </w:rPr>
              <w:t>ionale  2016</w:t>
            </w:r>
            <w:r>
              <w:rPr>
                <w:rFonts w:ascii="Calibri" w:hAnsi="Calibri" w:cs="Calibri"/>
                <w:sz w:val="22"/>
                <w:szCs w:val="22"/>
              </w:rPr>
              <w:t>-</w:t>
            </w:r>
            <w:r w:rsidRPr="0012754D">
              <w:rPr>
                <w:rFonts w:ascii="Calibri" w:hAnsi="Calibri" w:cs="Calibri"/>
                <w:sz w:val="22"/>
                <w:szCs w:val="22"/>
              </w:rPr>
              <w:t xml:space="preserve"> Metode de eficientizare a parcurgerii materiei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166A5A" w:rsidRPr="004F1FCC" w:rsidRDefault="00166A5A" w:rsidP="007B33DC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438" w:type="dxa"/>
            <w:vAlign w:val="center"/>
          </w:tcPr>
          <w:p w:rsidR="00166A5A" w:rsidRPr="004F1FCC" w:rsidRDefault="00166A5A" w:rsidP="007B33D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7.11.2016</w:t>
            </w:r>
          </w:p>
        </w:tc>
        <w:tc>
          <w:tcPr>
            <w:tcW w:w="2309" w:type="dxa"/>
            <w:vAlign w:val="center"/>
          </w:tcPr>
          <w:p w:rsidR="00166A5A" w:rsidRPr="004F1FCC" w:rsidRDefault="00166A5A" w:rsidP="00CE505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Ș</w:t>
            </w:r>
            <w:r w:rsidRPr="001C0C95">
              <w:rPr>
                <w:rFonts w:ascii="Calibri" w:hAnsi="Calibri" w:cs="Calibri"/>
                <w:sz w:val="22"/>
                <w:szCs w:val="22"/>
              </w:rPr>
              <w:t xml:space="preserve">coala Gimnazială </w:t>
            </w:r>
            <w:r>
              <w:rPr>
                <w:rFonts w:ascii="Calibri" w:hAnsi="Calibri" w:cs="Calibri"/>
                <w:sz w:val="22"/>
                <w:szCs w:val="22"/>
              </w:rPr>
              <w:t>Padeș</w:t>
            </w:r>
          </w:p>
        </w:tc>
        <w:tc>
          <w:tcPr>
            <w:tcW w:w="3543" w:type="dxa"/>
            <w:vAlign w:val="center"/>
          </w:tcPr>
          <w:p w:rsidR="00166A5A" w:rsidRPr="001C0C95" w:rsidRDefault="00166A5A" w:rsidP="001C0C95">
            <w:pPr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>Profesori gimnaziu</w:t>
            </w:r>
          </w:p>
          <w:p w:rsidR="00166A5A" w:rsidRDefault="00166A5A" w:rsidP="001C0C95">
            <w:pPr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>Centrul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C0C95">
              <w:rPr>
                <w:rFonts w:ascii="Calibri" w:hAnsi="Calibri" w:cs="Calibri"/>
                <w:sz w:val="22"/>
                <w:szCs w:val="22"/>
              </w:rPr>
              <w:t xml:space="preserve"> 5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</w:p>
          <w:p w:rsidR="00166A5A" w:rsidRPr="004F1FCC" w:rsidRDefault="00166A5A" w:rsidP="001C0C95">
            <w:pPr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>Motru</w:t>
            </w:r>
          </w:p>
        </w:tc>
        <w:tc>
          <w:tcPr>
            <w:tcW w:w="3151" w:type="dxa"/>
            <w:vAlign w:val="center"/>
          </w:tcPr>
          <w:p w:rsidR="00166A5A" w:rsidRPr="001C0C95" w:rsidRDefault="00166A5A" w:rsidP="001C0C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Responsabil </w:t>
            </w:r>
            <w:r w:rsidRPr="001C0C95">
              <w:rPr>
                <w:rFonts w:ascii="Calibri" w:hAnsi="Calibri" w:cs="Calibri"/>
                <w:sz w:val="22"/>
                <w:szCs w:val="22"/>
              </w:rPr>
              <w:t>cerc</w:t>
            </w:r>
          </w:p>
          <w:p w:rsidR="00166A5A" w:rsidRPr="004F1FCC" w:rsidRDefault="00166A5A" w:rsidP="001C0C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Bă</w:t>
            </w:r>
            <w:r w:rsidRPr="001C0C95">
              <w:rPr>
                <w:rFonts w:ascii="Calibri" w:hAnsi="Calibri" w:cs="Calibri"/>
                <w:sz w:val="22"/>
                <w:szCs w:val="22"/>
              </w:rPr>
              <w:t>lan Gabriel</w:t>
            </w:r>
          </w:p>
        </w:tc>
      </w:tr>
      <w:tr w:rsidR="00166A5A" w:rsidRPr="004F1FCC">
        <w:trPr>
          <w:tblCellSpacing w:w="20" w:type="dxa"/>
          <w:jc w:val="center"/>
        </w:trPr>
        <w:tc>
          <w:tcPr>
            <w:tcW w:w="3512" w:type="dxa"/>
            <w:vAlign w:val="center"/>
          </w:tcPr>
          <w:p w:rsidR="00166A5A" w:rsidRPr="001C0C95" w:rsidRDefault="00166A5A" w:rsidP="001C0C95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1.Lectie deschisă</w:t>
            </w:r>
          </w:p>
          <w:p w:rsidR="00166A5A" w:rsidRPr="001C0C95" w:rsidRDefault="00166A5A" w:rsidP="001C0C95">
            <w:pPr>
              <w:spacing w:before="120" w:after="120"/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>2.Probleme de olimpiade si concursuri</w:t>
            </w:r>
          </w:p>
          <w:p w:rsidR="00166A5A" w:rsidRDefault="00166A5A" w:rsidP="00175AB5">
            <w:pPr>
              <w:spacing w:before="120" w:after="120"/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>3.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Modalităti de pregătire a elevilor in vederea susținerii evaluării și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examenelor naționale.</w:t>
            </w:r>
            <w:r w:rsidRPr="001C0C9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166A5A" w:rsidRPr="004F1FCC" w:rsidRDefault="00166A5A" w:rsidP="00175AB5">
            <w:pPr>
              <w:spacing w:before="120" w:after="120"/>
              <w:rPr>
                <w:rFonts w:ascii="Calibri" w:hAnsi="Calibri" w:cs="Calibri"/>
              </w:rPr>
            </w:pPr>
            <w:r w:rsidRPr="001C0C95">
              <w:rPr>
                <w:rFonts w:ascii="Calibri" w:hAnsi="Calibri" w:cs="Calibri"/>
                <w:sz w:val="22"/>
                <w:szCs w:val="22"/>
              </w:rPr>
              <w:t xml:space="preserve">4. </w:t>
            </w:r>
            <w:r>
              <w:rPr>
                <w:rFonts w:ascii="Calibri" w:hAnsi="Calibri" w:cs="Calibri"/>
                <w:sz w:val="22"/>
                <w:szCs w:val="22"/>
              </w:rPr>
              <w:t>Probleme de coliniaritate si concurență</w:t>
            </w:r>
          </w:p>
        </w:tc>
        <w:tc>
          <w:tcPr>
            <w:tcW w:w="1438" w:type="dxa"/>
            <w:vAlign w:val="center"/>
          </w:tcPr>
          <w:p w:rsidR="00166A5A" w:rsidRDefault="00166A5A" w:rsidP="007B33DC">
            <w:pPr>
              <w:rPr>
                <w:rFonts w:ascii="Calibri" w:hAnsi="Calibri" w:cs="Calibri"/>
              </w:rPr>
            </w:pPr>
          </w:p>
          <w:p w:rsidR="00166A5A" w:rsidRDefault="00166A5A" w:rsidP="007B33DC">
            <w:pPr>
              <w:rPr>
                <w:rFonts w:ascii="Calibri" w:hAnsi="Calibri" w:cs="Calibri"/>
              </w:rPr>
            </w:pPr>
          </w:p>
          <w:p w:rsidR="00166A5A" w:rsidRPr="004F1FCC" w:rsidRDefault="00166A5A" w:rsidP="007B33D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7.11.  2016</w:t>
            </w:r>
          </w:p>
        </w:tc>
        <w:tc>
          <w:tcPr>
            <w:tcW w:w="2309" w:type="dxa"/>
            <w:vAlign w:val="center"/>
          </w:tcPr>
          <w:p w:rsidR="00166A5A" w:rsidRDefault="00166A5A" w:rsidP="007B33DC">
            <w:pPr>
              <w:rPr>
                <w:rFonts w:ascii="Calibri" w:hAnsi="Calibri" w:cs="Calibri"/>
              </w:rPr>
            </w:pPr>
          </w:p>
          <w:p w:rsidR="00166A5A" w:rsidRDefault="00166A5A" w:rsidP="007B33DC">
            <w:pPr>
              <w:rPr>
                <w:rFonts w:ascii="Calibri" w:hAnsi="Calibri" w:cs="Calibri"/>
              </w:rPr>
            </w:pPr>
          </w:p>
          <w:p w:rsidR="00166A5A" w:rsidRPr="004F1FCC" w:rsidRDefault="00166A5A" w:rsidP="007B33D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Ș</w:t>
            </w:r>
            <w:r w:rsidRPr="006835BA">
              <w:rPr>
                <w:rFonts w:ascii="Calibri" w:hAnsi="Calibri" w:cs="Calibri"/>
                <w:sz w:val="22"/>
                <w:szCs w:val="22"/>
              </w:rPr>
              <w:t>coala Gimnaz</w:t>
            </w:r>
            <w:r>
              <w:rPr>
                <w:rFonts w:ascii="Calibri" w:hAnsi="Calibri" w:cs="Calibri"/>
                <w:sz w:val="22"/>
                <w:szCs w:val="22"/>
              </w:rPr>
              <w:t>ială Fantanele  (Urdari)</w:t>
            </w:r>
          </w:p>
        </w:tc>
        <w:tc>
          <w:tcPr>
            <w:tcW w:w="3543" w:type="dxa"/>
            <w:vAlign w:val="center"/>
          </w:tcPr>
          <w:p w:rsidR="00166A5A" w:rsidRDefault="00166A5A" w:rsidP="006835BA">
            <w:pPr>
              <w:rPr>
                <w:rFonts w:ascii="Calibri" w:hAnsi="Calibri" w:cs="Calibri"/>
              </w:rPr>
            </w:pPr>
          </w:p>
          <w:p w:rsidR="00166A5A" w:rsidRDefault="00166A5A" w:rsidP="006835BA">
            <w:pPr>
              <w:rPr>
                <w:rFonts w:ascii="Calibri" w:hAnsi="Calibri" w:cs="Calibri"/>
              </w:rPr>
            </w:pPr>
          </w:p>
          <w:p w:rsidR="00166A5A" w:rsidRPr="006835BA" w:rsidRDefault="00166A5A" w:rsidP="006835BA">
            <w:pPr>
              <w:rPr>
                <w:rFonts w:ascii="Calibri" w:hAnsi="Calibri" w:cs="Calibri"/>
              </w:rPr>
            </w:pPr>
            <w:r w:rsidRPr="006835BA">
              <w:rPr>
                <w:rFonts w:ascii="Calibri" w:hAnsi="Calibri" w:cs="Calibri"/>
                <w:sz w:val="22"/>
                <w:szCs w:val="22"/>
              </w:rPr>
              <w:t>Profesori gimnaziu</w:t>
            </w:r>
          </w:p>
          <w:p w:rsidR="00166A5A" w:rsidRPr="006835BA" w:rsidRDefault="00166A5A" w:rsidP="006835BA">
            <w:pPr>
              <w:rPr>
                <w:rFonts w:ascii="Calibri" w:hAnsi="Calibri" w:cs="Calibri"/>
              </w:rPr>
            </w:pPr>
            <w:r w:rsidRPr="006835BA">
              <w:rPr>
                <w:rFonts w:ascii="Calibri" w:hAnsi="Calibri" w:cs="Calibri"/>
                <w:sz w:val="22"/>
                <w:szCs w:val="22"/>
              </w:rPr>
              <w:t>Centrul 6</w:t>
            </w:r>
          </w:p>
          <w:p w:rsidR="00166A5A" w:rsidRPr="004F1FCC" w:rsidRDefault="00166A5A" w:rsidP="006835BA">
            <w:pPr>
              <w:rPr>
                <w:rFonts w:ascii="Calibri" w:hAnsi="Calibri" w:cs="Calibri"/>
              </w:rPr>
            </w:pPr>
            <w:r w:rsidRPr="006835BA">
              <w:rPr>
                <w:rFonts w:ascii="Calibri" w:hAnsi="Calibri" w:cs="Calibri"/>
                <w:sz w:val="22"/>
                <w:szCs w:val="22"/>
              </w:rPr>
              <w:t xml:space="preserve">Rovinari </w:t>
            </w:r>
            <w:r>
              <w:rPr>
                <w:rFonts w:ascii="Calibri" w:hAnsi="Calibri" w:cs="Calibri"/>
                <w:sz w:val="22"/>
                <w:szCs w:val="22"/>
              </w:rPr>
              <w:t>-</w:t>
            </w:r>
            <w:r w:rsidRPr="006835BA">
              <w:rPr>
                <w:rFonts w:ascii="Calibri" w:hAnsi="Calibri" w:cs="Calibri"/>
                <w:sz w:val="22"/>
                <w:szCs w:val="22"/>
              </w:rPr>
              <w:t>Turceni</w:t>
            </w:r>
          </w:p>
        </w:tc>
        <w:tc>
          <w:tcPr>
            <w:tcW w:w="3151" w:type="dxa"/>
            <w:vAlign w:val="center"/>
          </w:tcPr>
          <w:p w:rsidR="00166A5A" w:rsidRDefault="00166A5A" w:rsidP="006835BA">
            <w:pPr>
              <w:rPr>
                <w:rFonts w:ascii="Calibri" w:hAnsi="Calibri" w:cs="Calibri"/>
              </w:rPr>
            </w:pPr>
          </w:p>
          <w:p w:rsidR="00166A5A" w:rsidRDefault="00166A5A" w:rsidP="006835BA">
            <w:pPr>
              <w:rPr>
                <w:rFonts w:ascii="Calibri" w:hAnsi="Calibri" w:cs="Calibri"/>
              </w:rPr>
            </w:pPr>
          </w:p>
          <w:p w:rsidR="00166A5A" w:rsidRDefault="00166A5A" w:rsidP="006835B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Responsabil </w:t>
            </w:r>
            <w:r w:rsidRPr="006835BA">
              <w:rPr>
                <w:rFonts w:ascii="Calibri" w:hAnsi="Calibri" w:cs="Calibri"/>
                <w:sz w:val="22"/>
                <w:szCs w:val="22"/>
              </w:rPr>
              <w:t xml:space="preserve">cerc </w:t>
            </w:r>
          </w:p>
          <w:p w:rsidR="00166A5A" w:rsidRPr="004F1FCC" w:rsidRDefault="00166A5A" w:rsidP="006835BA">
            <w:pPr>
              <w:rPr>
                <w:rFonts w:ascii="Calibri" w:hAnsi="Calibri" w:cs="Calibri"/>
              </w:rPr>
            </w:pPr>
            <w:r w:rsidRPr="006835BA">
              <w:rPr>
                <w:rFonts w:ascii="Calibri" w:hAnsi="Calibri" w:cs="Calibri"/>
                <w:sz w:val="22"/>
                <w:szCs w:val="22"/>
              </w:rPr>
              <w:t>Mihăilescu Delia</w:t>
            </w:r>
          </w:p>
        </w:tc>
      </w:tr>
    </w:tbl>
    <w:p w:rsidR="00166A5A" w:rsidRPr="007B33DC" w:rsidRDefault="00166A5A" w:rsidP="003703BC">
      <w:pPr>
        <w:rPr>
          <w:rFonts w:ascii="Calibri" w:hAnsi="Calibri" w:cs="Calibri"/>
        </w:rPr>
      </w:pPr>
    </w:p>
    <w:p w:rsidR="00166A5A" w:rsidRDefault="00166A5A" w:rsidP="003A650F">
      <w:pPr>
        <w:pStyle w:val="Heading4"/>
        <w:jc w:val="left"/>
        <w:rPr>
          <w:rFonts w:ascii="Calibri" w:hAnsi="Calibri" w:cs="Calibri"/>
          <w:sz w:val="24"/>
          <w:szCs w:val="24"/>
        </w:rPr>
      </w:pPr>
    </w:p>
    <w:p w:rsidR="00166A5A" w:rsidRDefault="00166A5A" w:rsidP="003A650F">
      <w:pPr>
        <w:pStyle w:val="Heading4"/>
        <w:jc w:val="left"/>
        <w:rPr>
          <w:rFonts w:ascii="Calibri" w:hAnsi="Calibri" w:cs="Calibri"/>
          <w:sz w:val="24"/>
          <w:szCs w:val="24"/>
        </w:rPr>
      </w:pPr>
      <w:r w:rsidRPr="007B33DC">
        <w:rPr>
          <w:rFonts w:ascii="Calibri" w:hAnsi="Calibri" w:cs="Calibri"/>
          <w:sz w:val="24"/>
          <w:szCs w:val="24"/>
        </w:rPr>
        <w:t>SEMESTRUL II</w:t>
      </w:r>
    </w:p>
    <w:p w:rsidR="00166A5A" w:rsidRPr="000B54B6" w:rsidRDefault="00166A5A" w:rsidP="000B54B6"/>
    <w:tbl>
      <w:tblPr>
        <w:tblW w:w="14193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2"/>
        <w:gridCol w:w="1478"/>
        <w:gridCol w:w="2349"/>
        <w:gridCol w:w="3583"/>
        <w:gridCol w:w="3211"/>
      </w:tblGrid>
      <w:tr w:rsidR="00166A5A" w:rsidRPr="004F1FCC">
        <w:trPr>
          <w:tblHeader/>
          <w:tblCellSpacing w:w="20" w:type="dxa"/>
          <w:jc w:val="center"/>
        </w:trPr>
        <w:tc>
          <w:tcPr>
            <w:tcW w:w="3512" w:type="dxa"/>
            <w:shd w:val="clear" w:color="auto" w:fill="C0C0C0"/>
            <w:vAlign w:val="center"/>
          </w:tcPr>
          <w:p w:rsidR="00166A5A" w:rsidRPr="004F1FCC" w:rsidRDefault="00166A5A" w:rsidP="000216C1">
            <w:pPr>
              <w:pStyle w:val="Heading4"/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4F1FCC">
              <w:rPr>
                <w:rFonts w:ascii="Calibri" w:hAnsi="Calibri" w:cs="Calibri"/>
                <w:sz w:val="22"/>
                <w:szCs w:val="22"/>
              </w:rPr>
              <w:t>Activitatea proiectată</w:t>
            </w:r>
          </w:p>
        </w:tc>
        <w:tc>
          <w:tcPr>
            <w:tcW w:w="1438" w:type="dxa"/>
            <w:shd w:val="clear" w:color="auto" w:fill="C0C0C0"/>
            <w:vAlign w:val="center"/>
          </w:tcPr>
          <w:p w:rsidR="00166A5A" w:rsidRPr="004F1FCC" w:rsidRDefault="00166A5A" w:rsidP="000216C1">
            <w:pPr>
              <w:pStyle w:val="Heading4"/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4F1FCC">
              <w:rPr>
                <w:rFonts w:ascii="Calibri" w:hAnsi="Calibri" w:cs="Calibri"/>
                <w:sz w:val="22"/>
                <w:szCs w:val="22"/>
              </w:rPr>
              <w:t>Data</w:t>
            </w:r>
          </w:p>
        </w:tc>
        <w:tc>
          <w:tcPr>
            <w:tcW w:w="2309" w:type="dxa"/>
            <w:shd w:val="clear" w:color="auto" w:fill="C0C0C0"/>
            <w:vAlign w:val="center"/>
          </w:tcPr>
          <w:p w:rsidR="00166A5A" w:rsidRPr="004F1FCC" w:rsidRDefault="00166A5A" w:rsidP="000216C1">
            <w:pPr>
              <w:spacing w:before="120" w:after="120"/>
              <w:jc w:val="center"/>
              <w:rPr>
                <w:rFonts w:ascii="Calibri" w:hAnsi="Calibri" w:cs="Calibri"/>
                <w:b/>
                <w:bCs/>
              </w:rPr>
            </w:pPr>
            <w:r w:rsidRPr="004F1FCC">
              <w:rPr>
                <w:rFonts w:ascii="Calibri" w:hAnsi="Calibri" w:cs="Calibri"/>
                <w:b/>
                <w:bCs/>
                <w:sz w:val="22"/>
                <w:szCs w:val="22"/>
              </w:rPr>
              <w:t>Loc de desfăşurare</w:t>
            </w:r>
          </w:p>
        </w:tc>
        <w:tc>
          <w:tcPr>
            <w:tcW w:w="3543" w:type="dxa"/>
            <w:shd w:val="clear" w:color="auto" w:fill="C0C0C0"/>
            <w:vAlign w:val="center"/>
          </w:tcPr>
          <w:p w:rsidR="00166A5A" w:rsidRPr="004F1FCC" w:rsidRDefault="00166A5A" w:rsidP="000216C1">
            <w:pPr>
              <w:pStyle w:val="Heading4"/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4F1FCC">
              <w:rPr>
                <w:rFonts w:ascii="Calibri" w:hAnsi="Calibri" w:cs="Calibri"/>
                <w:sz w:val="22"/>
                <w:szCs w:val="22"/>
              </w:rPr>
              <w:t>Participanţi</w:t>
            </w:r>
          </w:p>
        </w:tc>
        <w:tc>
          <w:tcPr>
            <w:tcW w:w="3151" w:type="dxa"/>
            <w:shd w:val="clear" w:color="auto" w:fill="C0C0C0"/>
            <w:vAlign w:val="center"/>
          </w:tcPr>
          <w:p w:rsidR="00166A5A" w:rsidRPr="004F1FCC" w:rsidRDefault="00166A5A" w:rsidP="000216C1">
            <w:pPr>
              <w:pStyle w:val="Heading4"/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4F1FCC">
              <w:rPr>
                <w:rFonts w:ascii="Calibri" w:hAnsi="Calibri" w:cs="Calibri"/>
                <w:sz w:val="22"/>
                <w:szCs w:val="22"/>
              </w:rPr>
              <w:t>Responsabili</w:t>
            </w:r>
          </w:p>
        </w:tc>
      </w:tr>
      <w:tr w:rsidR="00166A5A" w:rsidRPr="004F1FCC">
        <w:trPr>
          <w:tblCellSpacing w:w="20" w:type="dxa"/>
          <w:jc w:val="center"/>
        </w:trPr>
        <w:tc>
          <w:tcPr>
            <w:tcW w:w="3512" w:type="dxa"/>
            <w:vAlign w:val="center"/>
          </w:tcPr>
          <w:p w:rsidR="00166A5A" w:rsidRPr="006835BA" w:rsidRDefault="00166A5A" w:rsidP="006835BA">
            <w:pPr>
              <w:pStyle w:val="Listparagraf1"/>
              <w:ind w:left="0"/>
              <w:rPr>
                <w:lang w:val="ro-RO"/>
              </w:rPr>
            </w:pPr>
            <w:r>
              <w:rPr>
                <w:lang w:val="ro-RO"/>
              </w:rPr>
              <w:t>1.Lecție deschisă</w:t>
            </w:r>
          </w:p>
          <w:p w:rsidR="00166A5A" w:rsidRPr="006835BA" w:rsidRDefault="00166A5A" w:rsidP="006835BA">
            <w:pPr>
              <w:pStyle w:val="Listparagraf1"/>
              <w:ind w:left="0"/>
              <w:rPr>
                <w:lang w:val="ro-RO"/>
              </w:rPr>
            </w:pPr>
            <w:r>
              <w:rPr>
                <w:lang w:val="ro-RO"/>
              </w:rPr>
              <w:t xml:space="preserve">2. Rolul profesorului in managementul clasei </w:t>
            </w:r>
          </w:p>
          <w:p w:rsidR="00166A5A" w:rsidRPr="006835BA" w:rsidRDefault="00166A5A" w:rsidP="006835BA">
            <w:pPr>
              <w:pStyle w:val="Listparagraf1"/>
              <w:ind w:left="0"/>
              <w:rPr>
                <w:lang w:val="ro-RO"/>
              </w:rPr>
            </w:pPr>
            <w:r>
              <w:rPr>
                <w:lang w:val="ro-RO"/>
              </w:rPr>
              <w:t>3. Probleme din revistele ș</w:t>
            </w:r>
            <w:r w:rsidRPr="006835BA">
              <w:rPr>
                <w:lang w:val="ro-RO"/>
              </w:rPr>
              <w:t>colare date la concursuri, GM</w:t>
            </w:r>
          </w:p>
          <w:p w:rsidR="00166A5A" w:rsidRPr="004F1FCC" w:rsidRDefault="00166A5A" w:rsidP="006835BA">
            <w:pPr>
              <w:pStyle w:val="Listparagraf1"/>
              <w:spacing w:after="0"/>
              <w:ind w:left="0"/>
              <w:rPr>
                <w:lang w:val="ro-RO"/>
              </w:rPr>
            </w:pPr>
            <w:r>
              <w:rPr>
                <w:lang w:val="ro-RO"/>
              </w:rPr>
              <w:t>4. Program de recapitulare pentru Bacalaureat 2017</w:t>
            </w:r>
          </w:p>
        </w:tc>
        <w:tc>
          <w:tcPr>
            <w:tcW w:w="1438" w:type="dxa"/>
            <w:vAlign w:val="center"/>
          </w:tcPr>
          <w:p w:rsidR="00166A5A" w:rsidRPr="004F1FCC" w:rsidRDefault="00166A5A" w:rsidP="000216C1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15 .05. 2017</w:t>
            </w:r>
            <w:r w:rsidRPr="006835B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09" w:type="dxa"/>
            <w:vAlign w:val="center"/>
          </w:tcPr>
          <w:p w:rsidR="00166A5A" w:rsidRPr="004F1FCC" w:rsidRDefault="00166A5A" w:rsidP="000216C1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Liceul Tehnologic Stoina+Liceul Tehnologic Roșia de Amaradia</w:t>
            </w:r>
          </w:p>
        </w:tc>
        <w:tc>
          <w:tcPr>
            <w:tcW w:w="3543" w:type="dxa"/>
            <w:vAlign w:val="center"/>
          </w:tcPr>
          <w:p w:rsidR="00166A5A" w:rsidRPr="006835BA" w:rsidRDefault="00166A5A" w:rsidP="006835BA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Profesori  </w:t>
            </w:r>
            <w:r w:rsidRPr="006835BA">
              <w:rPr>
                <w:rFonts w:ascii="Calibri" w:hAnsi="Calibri" w:cs="Calibri"/>
                <w:sz w:val="22"/>
                <w:szCs w:val="22"/>
              </w:rPr>
              <w:t>liceu</w:t>
            </w:r>
          </w:p>
          <w:p w:rsidR="00166A5A" w:rsidRDefault="00166A5A" w:rsidP="006835BA">
            <w:pPr>
              <w:spacing w:line="276" w:lineRule="auto"/>
              <w:rPr>
                <w:rFonts w:ascii="Calibri" w:hAnsi="Calibri" w:cs="Calibri"/>
              </w:rPr>
            </w:pPr>
            <w:r w:rsidRPr="006835BA">
              <w:rPr>
                <w:rFonts w:ascii="Calibri" w:hAnsi="Calibri" w:cs="Calibri"/>
                <w:sz w:val="22"/>
                <w:szCs w:val="22"/>
              </w:rPr>
              <w:t>Centrul 1</w:t>
            </w:r>
          </w:p>
          <w:p w:rsidR="00166A5A" w:rsidRPr="004F1FCC" w:rsidRDefault="00166A5A" w:rsidP="006835BA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151" w:type="dxa"/>
            <w:vAlign w:val="center"/>
          </w:tcPr>
          <w:p w:rsidR="00166A5A" w:rsidRDefault="00166A5A" w:rsidP="006835BA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Responsabil </w:t>
            </w:r>
            <w:r w:rsidRPr="006835BA">
              <w:rPr>
                <w:rFonts w:ascii="Calibri" w:hAnsi="Calibri" w:cs="Calibri"/>
                <w:sz w:val="22"/>
                <w:szCs w:val="22"/>
              </w:rPr>
              <w:t>cerc</w:t>
            </w:r>
          </w:p>
          <w:p w:rsidR="00166A5A" w:rsidRPr="004F1FCC" w:rsidRDefault="00166A5A" w:rsidP="006835BA">
            <w:pPr>
              <w:spacing w:line="276" w:lineRule="auto"/>
              <w:rPr>
                <w:rFonts w:ascii="Calibri" w:hAnsi="Calibri" w:cs="Calibri"/>
              </w:rPr>
            </w:pPr>
            <w:r w:rsidRPr="006835BA">
              <w:rPr>
                <w:rFonts w:ascii="Calibri" w:hAnsi="Calibri" w:cs="Calibri"/>
                <w:sz w:val="22"/>
                <w:szCs w:val="22"/>
              </w:rPr>
              <w:t xml:space="preserve"> Calistrate Daniela</w:t>
            </w:r>
          </w:p>
        </w:tc>
      </w:tr>
      <w:tr w:rsidR="00166A5A" w:rsidRPr="004F1FCC">
        <w:trPr>
          <w:trHeight w:val="887"/>
          <w:tblCellSpacing w:w="20" w:type="dxa"/>
          <w:jc w:val="center"/>
        </w:trPr>
        <w:tc>
          <w:tcPr>
            <w:tcW w:w="3512" w:type="dxa"/>
            <w:vAlign w:val="center"/>
          </w:tcPr>
          <w:p w:rsidR="00166A5A" w:rsidRPr="00FF1906" w:rsidRDefault="00166A5A" w:rsidP="00FF1906">
            <w:pPr>
              <w:spacing w:before="120" w:after="120"/>
              <w:rPr>
                <w:rFonts w:ascii="Calibri" w:hAnsi="Calibri" w:cs="Calibri"/>
              </w:rPr>
            </w:pPr>
            <w:r w:rsidRPr="006835BA">
              <w:rPr>
                <w:rFonts w:ascii="Calibri" w:hAnsi="Calibri" w:cs="Calibri"/>
                <w:sz w:val="22"/>
                <w:szCs w:val="22"/>
              </w:rPr>
              <w:t>1.</w:t>
            </w:r>
            <w: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1.Lectie deschisă</w:t>
            </w:r>
          </w:p>
          <w:p w:rsidR="00166A5A" w:rsidRPr="00FF1906" w:rsidRDefault="00166A5A" w:rsidP="00FF1906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2. Inegalități trigonometrice si geometrice .Consecințe ale teoremei sinusurilor</w:t>
            </w:r>
          </w:p>
          <w:p w:rsidR="00166A5A" w:rsidRPr="00FF1906" w:rsidRDefault="00166A5A" w:rsidP="00FF1906">
            <w:pPr>
              <w:spacing w:before="120"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3. Probleme din revistele ș</w:t>
            </w:r>
            <w:r w:rsidRPr="00FF1906">
              <w:rPr>
                <w:rFonts w:ascii="Calibri" w:hAnsi="Calibri" w:cs="Calibri"/>
                <w:sz w:val="22"/>
                <w:szCs w:val="22"/>
              </w:rPr>
              <w:t>colare date la concursuri, GM</w:t>
            </w:r>
          </w:p>
          <w:p w:rsidR="00166A5A" w:rsidRPr="008F5A89" w:rsidRDefault="00166A5A" w:rsidP="00FF1906">
            <w:pPr>
              <w:spacing w:before="120" w:after="120"/>
              <w:rPr>
                <w:rFonts w:ascii="Calibri" w:hAnsi="Calibri" w:cs="Calibri"/>
                <w:color w:val="FF0000"/>
              </w:rPr>
            </w:pPr>
            <w:r w:rsidRPr="00FF1906">
              <w:rPr>
                <w:rFonts w:ascii="Calibri" w:hAnsi="Calibri" w:cs="Calibri"/>
                <w:sz w:val="22"/>
                <w:szCs w:val="22"/>
              </w:rPr>
              <w:t>4. Program de recapitulare pentru Bacalaureat 2017</w:t>
            </w:r>
          </w:p>
          <w:p w:rsidR="00166A5A" w:rsidRPr="004F1FCC" w:rsidRDefault="00166A5A" w:rsidP="006835BA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438" w:type="dxa"/>
            <w:vAlign w:val="center"/>
          </w:tcPr>
          <w:p w:rsidR="00166A5A" w:rsidRPr="004F1FCC" w:rsidRDefault="00166A5A" w:rsidP="000216C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15.05.2017</w:t>
            </w:r>
          </w:p>
        </w:tc>
        <w:tc>
          <w:tcPr>
            <w:tcW w:w="2309" w:type="dxa"/>
            <w:vAlign w:val="center"/>
          </w:tcPr>
          <w:p w:rsidR="00166A5A" w:rsidRPr="004F1FCC" w:rsidRDefault="00166A5A" w:rsidP="00F40ADA">
            <w:pPr>
              <w:rPr>
                <w:rFonts w:ascii="Calibri" w:hAnsi="Calibri" w:cs="Calibri"/>
              </w:rPr>
            </w:pPr>
            <w:r w:rsidRPr="00E46659">
              <w:rPr>
                <w:rFonts w:ascii="Calibri" w:hAnsi="Calibri" w:cs="Calibri"/>
                <w:sz w:val="22"/>
                <w:szCs w:val="22"/>
              </w:rPr>
              <w:t>C</w:t>
            </w:r>
            <w:r>
              <w:rPr>
                <w:rFonts w:ascii="Calibri" w:hAnsi="Calibri" w:cs="Calibri"/>
                <w:sz w:val="22"/>
                <w:szCs w:val="22"/>
              </w:rPr>
              <w:t>olegiul Tehnic ,,Gheorghe Tătărascu” Rovinari</w:t>
            </w:r>
          </w:p>
        </w:tc>
        <w:tc>
          <w:tcPr>
            <w:tcW w:w="3543" w:type="dxa"/>
            <w:vAlign w:val="center"/>
          </w:tcPr>
          <w:p w:rsidR="00166A5A" w:rsidRPr="00F40ADA" w:rsidRDefault="00166A5A" w:rsidP="00F40ADA">
            <w:pPr>
              <w:rPr>
                <w:rFonts w:ascii="Calibri" w:hAnsi="Calibri" w:cs="Calibri"/>
              </w:rPr>
            </w:pPr>
            <w:r w:rsidRPr="00F40ADA">
              <w:rPr>
                <w:rFonts w:ascii="Calibri" w:hAnsi="Calibri" w:cs="Calibri"/>
                <w:sz w:val="22"/>
                <w:szCs w:val="22"/>
              </w:rPr>
              <w:t xml:space="preserve">Profesori liceu </w:t>
            </w:r>
          </w:p>
          <w:p w:rsidR="00166A5A" w:rsidRPr="004F1FCC" w:rsidRDefault="00166A5A" w:rsidP="00F40ADA">
            <w:pPr>
              <w:rPr>
                <w:rFonts w:ascii="Calibri" w:hAnsi="Calibri" w:cs="Calibri"/>
              </w:rPr>
            </w:pPr>
            <w:r w:rsidRPr="00F40ADA">
              <w:rPr>
                <w:rFonts w:ascii="Calibri" w:hAnsi="Calibri" w:cs="Calibri"/>
                <w:sz w:val="22"/>
                <w:szCs w:val="22"/>
              </w:rPr>
              <w:t>Centrul  2</w:t>
            </w:r>
          </w:p>
        </w:tc>
        <w:tc>
          <w:tcPr>
            <w:tcW w:w="3151" w:type="dxa"/>
            <w:vAlign w:val="center"/>
          </w:tcPr>
          <w:p w:rsidR="00166A5A" w:rsidRPr="00F40ADA" w:rsidRDefault="00166A5A" w:rsidP="00F40AD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Responsabil </w:t>
            </w:r>
            <w:r w:rsidRPr="00F40ADA">
              <w:rPr>
                <w:rFonts w:ascii="Calibri" w:hAnsi="Calibri" w:cs="Calibri"/>
                <w:sz w:val="22"/>
                <w:szCs w:val="22"/>
              </w:rPr>
              <w:t>cerc</w:t>
            </w:r>
          </w:p>
          <w:p w:rsidR="00166A5A" w:rsidRPr="004F1FCC" w:rsidRDefault="00166A5A" w:rsidP="00F40ADA">
            <w:pPr>
              <w:rPr>
                <w:rFonts w:ascii="Calibri" w:hAnsi="Calibri" w:cs="Calibri"/>
              </w:rPr>
            </w:pPr>
            <w:r w:rsidRPr="00F40ADA">
              <w:rPr>
                <w:rFonts w:ascii="Calibri" w:hAnsi="Calibri" w:cs="Calibri"/>
                <w:sz w:val="22"/>
                <w:szCs w:val="22"/>
              </w:rPr>
              <w:t>Paraschivu Ileana</w:t>
            </w:r>
          </w:p>
        </w:tc>
      </w:tr>
      <w:tr w:rsidR="00166A5A" w:rsidRPr="004F1FCC">
        <w:trPr>
          <w:trHeight w:val="1922"/>
          <w:tblCellSpacing w:w="20" w:type="dxa"/>
          <w:jc w:val="center"/>
        </w:trPr>
        <w:tc>
          <w:tcPr>
            <w:tcW w:w="3512" w:type="dxa"/>
            <w:vAlign w:val="center"/>
          </w:tcPr>
          <w:p w:rsidR="00166A5A" w:rsidRPr="00F40ADA" w:rsidRDefault="00166A5A" w:rsidP="00F40ADA">
            <w:pPr>
              <w:rPr>
                <w:rFonts w:ascii="Calibri" w:hAnsi="Calibri" w:cs="Calibri"/>
              </w:rPr>
            </w:pPr>
            <w:r w:rsidRPr="00F40ADA">
              <w:rPr>
                <w:rFonts w:ascii="Calibri" w:hAnsi="Calibri" w:cs="Calibri"/>
                <w:sz w:val="22"/>
                <w:szCs w:val="22"/>
              </w:rPr>
              <w:t>1.Lectie deschisă</w:t>
            </w:r>
          </w:p>
          <w:p w:rsidR="00166A5A" w:rsidRDefault="00166A5A" w:rsidP="00F40ADA">
            <w:pPr>
              <w:rPr>
                <w:rFonts w:ascii="Calibri" w:hAnsi="Calibri" w:cs="Calibri"/>
              </w:rPr>
            </w:pPr>
            <w:r w:rsidRPr="00F40ADA">
              <w:rPr>
                <w:rFonts w:ascii="Calibri" w:hAnsi="Calibri" w:cs="Calibri"/>
                <w:sz w:val="22"/>
                <w:szCs w:val="22"/>
              </w:rPr>
              <w:t>2.</w:t>
            </w:r>
            <w:r>
              <w:rPr>
                <w:rFonts w:ascii="Calibri" w:hAnsi="Calibri" w:cs="Calibri"/>
                <w:sz w:val="22"/>
                <w:szCs w:val="22"/>
              </w:rPr>
              <w:t>Importanța reformulării enunțului in rezolvarea problemelor de matematică</w:t>
            </w:r>
          </w:p>
          <w:p w:rsidR="00166A5A" w:rsidRPr="00F40ADA" w:rsidRDefault="00166A5A" w:rsidP="00F40ADA">
            <w:pPr>
              <w:rPr>
                <w:rFonts w:ascii="Calibri" w:hAnsi="Calibri" w:cs="Calibri"/>
              </w:rPr>
            </w:pPr>
            <w:r w:rsidRPr="00F40ADA">
              <w:rPr>
                <w:rFonts w:ascii="Calibri" w:hAnsi="Calibri" w:cs="Calibri"/>
                <w:sz w:val="22"/>
                <w:szCs w:val="22"/>
              </w:rPr>
              <w:t>3.</w:t>
            </w:r>
            <w:r>
              <w:rPr>
                <w:rFonts w:ascii="Calibri" w:hAnsi="Calibri" w:cs="Calibri"/>
                <w:sz w:val="22"/>
                <w:szCs w:val="22"/>
              </w:rPr>
              <w:t>Evaluare Natională-modalităti de abordare și greșeli tipice</w:t>
            </w:r>
            <w:r w:rsidRPr="00F40ADA">
              <w:rPr>
                <w:rFonts w:ascii="Calibri" w:hAnsi="Calibri" w:cs="Calibri"/>
                <w:sz w:val="22"/>
                <w:szCs w:val="22"/>
              </w:rPr>
              <w:t xml:space="preserve"> 4</w:t>
            </w:r>
            <w:r>
              <w:rPr>
                <w:rFonts w:ascii="Calibri" w:hAnsi="Calibri" w:cs="Calibri"/>
                <w:sz w:val="22"/>
                <w:szCs w:val="22"/>
              </w:rPr>
              <w:t>.Probleme de concurs-olimpiade ș</w:t>
            </w:r>
            <w:r w:rsidRPr="00F40ADA">
              <w:rPr>
                <w:rFonts w:ascii="Calibri" w:hAnsi="Calibri" w:cs="Calibri"/>
                <w:sz w:val="22"/>
                <w:szCs w:val="22"/>
              </w:rPr>
              <w:t>colare, GM</w:t>
            </w:r>
          </w:p>
          <w:p w:rsidR="00166A5A" w:rsidRPr="004F1FCC" w:rsidRDefault="00166A5A" w:rsidP="000216C1">
            <w:pPr>
              <w:rPr>
                <w:rFonts w:ascii="Calibri" w:hAnsi="Calibri" w:cs="Calibri"/>
              </w:rPr>
            </w:pPr>
          </w:p>
        </w:tc>
        <w:tc>
          <w:tcPr>
            <w:tcW w:w="1438" w:type="dxa"/>
            <w:vAlign w:val="center"/>
          </w:tcPr>
          <w:p w:rsidR="00166A5A" w:rsidRPr="004F1FCC" w:rsidRDefault="00166A5A" w:rsidP="000216C1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15.05.2017</w:t>
            </w:r>
          </w:p>
        </w:tc>
        <w:tc>
          <w:tcPr>
            <w:tcW w:w="2309" w:type="dxa"/>
            <w:vAlign w:val="center"/>
          </w:tcPr>
          <w:p w:rsidR="00166A5A" w:rsidRPr="00F40ADA" w:rsidRDefault="00166A5A" w:rsidP="00F40AD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Ș</w:t>
            </w:r>
            <w:r w:rsidRPr="00F40ADA">
              <w:rPr>
                <w:rFonts w:ascii="Calibri" w:hAnsi="Calibri" w:cs="Calibri"/>
                <w:sz w:val="22"/>
                <w:szCs w:val="22"/>
              </w:rPr>
              <w:t>coala  Gimnazială</w:t>
            </w:r>
          </w:p>
          <w:p w:rsidR="00166A5A" w:rsidRPr="004F1FCC" w:rsidRDefault="00166A5A" w:rsidP="00F40AD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,,Voievod Litovoi”     Tg-Jiu</w:t>
            </w:r>
          </w:p>
        </w:tc>
        <w:tc>
          <w:tcPr>
            <w:tcW w:w="3543" w:type="dxa"/>
            <w:vAlign w:val="center"/>
          </w:tcPr>
          <w:p w:rsidR="00166A5A" w:rsidRPr="00F40ADA" w:rsidRDefault="00166A5A" w:rsidP="00F40AD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F40ADA">
              <w:rPr>
                <w:rFonts w:ascii="Calibri" w:hAnsi="Calibri" w:cs="Calibri"/>
                <w:sz w:val="22"/>
                <w:szCs w:val="22"/>
              </w:rPr>
              <w:t>Profesori gimnaziu</w:t>
            </w:r>
          </w:p>
          <w:p w:rsidR="00166A5A" w:rsidRDefault="00166A5A" w:rsidP="00F40AD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F40ADA">
              <w:rPr>
                <w:rFonts w:ascii="Calibri" w:hAnsi="Calibri" w:cs="Calibri"/>
                <w:sz w:val="22"/>
                <w:szCs w:val="22"/>
              </w:rPr>
              <w:t xml:space="preserve">Centrul 3   </w:t>
            </w:r>
          </w:p>
          <w:p w:rsidR="00166A5A" w:rsidRPr="004F1FCC" w:rsidRDefault="00166A5A" w:rsidP="00F40ADA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F40ADA">
              <w:rPr>
                <w:rFonts w:ascii="Calibri" w:hAnsi="Calibri" w:cs="Calibri"/>
                <w:sz w:val="22"/>
                <w:szCs w:val="22"/>
              </w:rPr>
              <w:t>Tg-Jiu</w:t>
            </w:r>
          </w:p>
        </w:tc>
        <w:tc>
          <w:tcPr>
            <w:tcW w:w="3151" w:type="dxa"/>
            <w:vAlign w:val="center"/>
          </w:tcPr>
          <w:p w:rsidR="00166A5A" w:rsidRPr="008B7975" w:rsidRDefault="00166A5A" w:rsidP="008B797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Responsabil </w:t>
            </w:r>
            <w:r w:rsidRPr="008B7975">
              <w:rPr>
                <w:rFonts w:ascii="Calibri" w:hAnsi="Calibri" w:cs="Calibri"/>
                <w:sz w:val="22"/>
                <w:szCs w:val="22"/>
              </w:rPr>
              <w:t>cerc</w:t>
            </w:r>
          </w:p>
          <w:p w:rsidR="00166A5A" w:rsidRPr="004F1FCC" w:rsidRDefault="00166A5A" w:rsidP="008B797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>Tanasescu Ortenzia</w:t>
            </w:r>
          </w:p>
        </w:tc>
      </w:tr>
      <w:tr w:rsidR="00166A5A" w:rsidRPr="004F1FCC">
        <w:trPr>
          <w:tblCellSpacing w:w="20" w:type="dxa"/>
          <w:jc w:val="center"/>
        </w:trPr>
        <w:tc>
          <w:tcPr>
            <w:tcW w:w="3512" w:type="dxa"/>
            <w:vAlign w:val="center"/>
          </w:tcPr>
          <w:p w:rsidR="00166A5A" w:rsidRPr="008B7975" w:rsidRDefault="00166A5A" w:rsidP="008B7975">
            <w:pPr>
              <w:rPr>
                <w:rFonts w:ascii="Calibri" w:hAnsi="Calibri" w:cs="Calibri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>1.Lectie deschisă</w:t>
            </w:r>
          </w:p>
          <w:p w:rsidR="00166A5A" w:rsidRPr="008B7975" w:rsidRDefault="00166A5A" w:rsidP="008B797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2.Probleme de concurență</w:t>
            </w:r>
          </w:p>
          <w:p w:rsidR="00166A5A" w:rsidRDefault="00166A5A" w:rsidP="00DD7978">
            <w:pPr>
              <w:rPr>
                <w:rFonts w:ascii="Calibri" w:hAnsi="Calibri" w:cs="Calibri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>3.</w:t>
            </w:r>
            <w:r>
              <w:rPr>
                <w:rFonts w:ascii="Calibri" w:hAnsi="Calibri" w:cs="Calibri"/>
                <w:sz w:val="22"/>
                <w:szCs w:val="22"/>
              </w:rPr>
              <w:t>Metode activ participative in predarea matematicii in gimnaziu</w:t>
            </w:r>
          </w:p>
          <w:p w:rsidR="00166A5A" w:rsidRPr="004F1FCC" w:rsidRDefault="00166A5A" w:rsidP="00DD7978">
            <w:pPr>
              <w:rPr>
                <w:rFonts w:ascii="Calibri" w:hAnsi="Calibri" w:cs="Calibri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sz w:val="22"/>
                <w:szCs w:val="22"/>
              </w:rPr>
              <w:t>.Probleme de concurs-olimpiade ș</w:t>
            </w:r>
            <w:r w:rsidRPr="008B7975">
              <w:rPr>
                <w:rFonts w:ascii="Calibri" w:hAnsi="Calibri" w:cs="Calibri"/>
                <w:sz w:val="22"/>
                <w:szCs w:val="22"/>
              </w:rPr>
              <w:t>colare, GM</w:t>
            </w:r>
          </w:p>
        </w:tc>
        <w:tc>
          <w:tcPr>
            <w:tcW w:w="1438" w:type="dxa"/>
            <w:vAlign w:val="center"/>
          </w:tcPr>
          <w:p w:rsidR="00166A5A" w:rsidRPr="004F1FCC" w:rsidRDefault="00166A5A" w:rsidP="000216C1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22.05.2017</w:t>
            </w:r>
          </w:p>
        </w:tc>
        <w:tc>
          <w:tcPr>
            <w:tcW w:w="2309" w:type="dxa"/>
            <w:vAlign w:val="center"/>
          </w:tcPr>
          <w:p w:rsidR="00166A5A" w:rsidRPr="004F1FCC" w:rsidRDefault="00166A5A" w:rsidP="000216C1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Școala Gimnazială Tg-Logrești </w:t>
            </w:r>
          </w:p>
        </w:tc>
        <w:tc>
          <w:tcPr>
            <w:tcW w:w="3543" w:type="dxa"/>
            <w:vAlign w:val="center"/>
          </w:tcPr>
          <w:p w:rsidR="00166A5A" w:rsidRPr="008B7975" w:rsidRDefault="00166A5A" w:rsidP="008B797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>Profesori gimnaziu</w:t>
            </w:r>
          </w:p>
          <w:p w:rsidR="00166A5A" w:rsidRDefault="00166A5A" w:rsidP="008B797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 xml:space="preserve">Centrul 4  </w:t>
            </w:r>
          </w:p>
          <w:p w:rsidR="00166A5A" w:rsidRPr="004F1FCC" w:rsidRDefault="00166A5A" w:rsidP="008B797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 xml:space="preserve"> Tg-Carbunesti</w:t>
            </w:r>
          </w:p>
        </w:tc>
        <w:tc>
          <w:tcPr>
            <w:tcW w:w="3151" w:type="dxa"/>
            <w:vAlign w:val="center"/>
          </w:tcPr>
          <w:p w:rsidR="00166A5A" w:rsidRPr="008B7975" w:rsidRDefault="00166A5A" w:rsidP="008B797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>Resp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onsabil </w:t>
            </w:r>
            <w:r w:rsidRPr="008B7975">
              <w:rPr>
                <w:rFonts w:ascii="Calibri" w:hAnsi="Calibri" w:cs="Calibri"/>
                <w:sz w:val="22"/>
                <w:szCs w:val="22"/>
              </w:rPr>
              <w:t>cerc</w:t>
            </w:r>
          </w:p>
          <w:p w:rsidR="00166A5A" w:rsidRPr="004F1FCC" w:rsidRDefault="00166A5A" w:rsidP="008B797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>Popa Elena</w:t>
            </w:r>
          </w:p>
        </w:tc>
      </w:tr>
      <w:tr w:rsidR="00166A5A" w:rsidRPr="004F1FCC">
        <w:trPr>
          <w:tblCellSpacing w:w="20" w:type="dxa"/>
          <w:jc w:val="center"/>
        </w:trPr>
        <w:tc>
          <w:tcPr>
            <w:tcW w:w="3512" w:type="dxa"/>
            <w:vAlign w:val="center"/>
          </w:tcPr>
          <w:p w:rsidR="00166A5A" w:rsidRPr="008B7975" w:rsidRDefault="00166A5A" w:rsidP="008B797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1.Lecție deschisă</w:t>
            </w:r>
          </w:p>
          <w:p w:rsidR="00166A5A" w:rsidRPr="008B7975" w:rsidRDefault="00166A5A" w:rsidP="008B7975">
            <w:pPr>
              <w:rPr>
                <w:rFonts w:ascii="Calibri" w:hAnsi="Calibri" w:cs="Calibri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>2.Probleme rezolvate din GM</w:t>
            </w:r>
          </w:p>
          <w:p w:rsidR="00166A5A" w:rsidRPr="008B7975" w:rsidRDefault="00166A5A" w:rsidP="008B7975">
            <w:pPr>
              <w:rPr>
                <w:rFonts w:ascii="Calibri" w:hAnsi="Calibri" w:cs="Calibri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>3.Referat 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Patrulaterul inscriptibil Cercul </w:t>
            </w:r>
            <w:r w:rsidRPr="008B7975"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166A5A" w:rsidRPr="004F1FCC" w:rsidRDefault="00166A5A" w:rsidP="00EB208B">
            <w:pPr>
              <w:rPr>
                <w:rFonts w:ascii="Calibri" w:hAnsi="Calibri" w:cs="Calibri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Probleme propuse pentru Evaluarea Națională</w:t>
            </w:r>
          </w:p>
        </w:tc>
        <w:tc>
          <w:tcPr>
            <w:tcW w:w="1438" w:type="dxa"/>
            <w:vAlign w:val="center"/>
          </w:tcPr>
          <w:p w:rsidR="00166A5A" w:rsidRPr="004F1FCC" w:rsidRDefault="00166A5A" w:rsidP="000216C1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8.05.2017</w:t>
            </w:r>
          </w:p>
        </w:tc>
        <w:tc>
          <w:tcPr>
            <w:tcW w:w="2309" w:type="dxa"/>
            <w:vAlign w:val="center"/>
          </w:tcPr>
          <w:p w:rsidR="00166A5A" w:rsidRPr="004F1FCC" w:rsidRDefault="00166A5A" w:rsidP="000216C1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Școala Gimnazială Celei </w:t>
            </w:r>
          </w:p>
        </w:tc>
        <w:tc>
          <w:tcPr>
            <w:tcW w:w="3543" w:type="dxa"/>
            <w:vAlign w:val="center"/>
          </w:tcPr>
          <w:p w:rsidR="00166A5A" w:rsidRPr="008B7975" w:rsidRDefault="00166A5A" w:rsidP="008B797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>Profesori gimnaziu</w:t>
            </w:r>
          </w:p>
          <w:p w:rsidR="00166A5A" w:rsidRPr="008B7975" w:rsidRDefault="00166A5A" w:rsidP="008B797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>Centrul 5</w:t>
            </w:r>
          </w:p>
          <w:p w:rsidR="00166A5A" w:rsidRPr="004F1FCC" w:rsidRDefault="00166A5A" w:rsidP="008B797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>Motru</w:t>
            </w:r>
          </w:p>
        </w:tc>
        <w:tc>
          <w:tcPr>
            <w:tcW w:w="3151" w:type="dxa"/>
            <w:vAlign w:val="center"/>
          </w:tcPr>
          <w:p w:rsidR="00166A5A" w:rsidRPr="008B7975" w:rsidRDefault="00166A5A" w:rsidP="008B797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Responsabil </w:t>
            </w:r>
            <w:r w:rsidRPr="008B7975">
              <w:rPr>
                <w:rFonts w:ascii="Calibri" w:hAnsi="Calibri" w:cs="Calibri"/>
                <w:sz w:val="22"/>
                <w:szCs w:val="22"/>
              </w:rPr>
              <w:t>cerc</w:t>
            </w:r>
          </w:p>
          <w:p w:rsidR="00166A5A" w:rsidRPr="004F1FCC" w:rsidRDefault="00166A5A" w:rsidP="008B797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>Balan Gabriel</w:t>
            </w:r>
          </w:p>
        </w:tc>
      </w:tr>
      <w:tr w:rsidR="00166A5A" w:rsidRPr="004F1FCC">
        <w:trPr>
          <w:tblCellSpacing w:w="20" w:type="dxa"/>
          <w:jc w:val="center"/>
        </w:trPr>
        <w:tc>
          <w:tcPr>
            <w:tcW w:w="3512" w:type="dxa"/>
            <w:vAlign w:val="center"/>
          </w:tcPr>
          <w:p w:rsidR="00166A5A" w:rsidRPr="008B7975" w:rsidRDefault="00166A5A" w:rsidP="008B797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1.Lecț</w:t>
            </w:r>
            <w:r w:rsidRPr="008B7975">
              <w:rPr>
                <w:rFonts w:ascii="Calibri" w:hAnsi="Calibri" w:cs="Calibri"/>
                <w:sz w:val="22"/>
                <w:szCs w:val="22"/>
              </w:rPr>
              <w:t>ie deschisă</w:t>
            </w:r>
          </w:p>
          <w:p w:rsidR="00166A5A" w:rsidRPr="008B7975" w:rsidRDefault="00166A5A" w:rsidP="008B797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2.Demersuri metodologice privind abordarea diferențiată a elevilor.</w:t>
            </w:r>
          </w:p>
          <w:p w:rsidR="00166A5A" w:rsidRPr="008B7975" w:rsidRDefault="00166A5A" w:rsidP="008B797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3.</w:t>
            </w:r>
            <w:r>
              <w:t xml:space="preserve"> </w:t>
            </w:r>
            <w:r w:rsidRPr="00B40628">
              <w:rPr>
                <w:rFonts w:ascii="Calibri" w:hAnsi="Calibri" w:cs="Calibri"/>
                <w:sz w:val="22"/>
                <w:szCs w:val="22"/>
              </w:rPr>
              <w:t>Referat :Patrulaterul inscriptibil Cercu</w:t>
            </w:r>
            <w:r>
              <w:rPr>
                <w:rFonts w:ascii="Calibri" w:hAnsi="Calibri" w:cs="Calibri"/>
                <w:sz w:val="22"/>
                <w:szCs w:val="22"/>
              </w:rPr>
              <w:t>l.</w:t>
            </w:r>
          </w:p>
          <w:p w:rsidR="00166A5A" w:rsidRPr="004F1FCC" w:rsidRDefault="00166A5A" w:rsidP="008B7975">
            <w:pPr>
              <w:rPr>
                <w:rFonts w:ascii="Calibri" w:hAnsi="Calibri" w:cs="Calibri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 xml:space="preserve">4.Probleme de olimpiade si </w:t>
            </w:r>
            <w:r w:rsidRPr="008B7975">
              <w:rPr>
                <w:rFonts w:ascii="Calibri" w:hAnsi="Calibri" w:cs="Calibri"/>
                <w:sz w:val="22"/>
                <w:szCs w:val="22"/>
              </w:rPr>
              <w:lastRenderedPageBreak/>
              <w:t>concursuri, GM</w:t>
            </w:r>
          </w:p>
        </w:tc>
        <w:tc>
          <w:tcPr>
            <w:tcW w:w="1438" w:type="dxa"/>
            <w:vAlign w:val="center"/>
          </w:tcPr>
          <w:p w:rsidR="00166A5A" w:rsidRPr="004F1FCC" w:rsidRDefault="00166A5A" w:rsidP="000216C1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22.05.2017</w:t>
            </w:r>
          </w:p>
        </w:tc>
        <w:tc>
          <w:tcPr>
            <w:tcW w:w="2309" w:type="dxa"/>
            <w:vAlign w:val="center"/>
          </w:tcPr>
          <w:p w:rsidR="00166A5A" w:rsidRPr="004F1FCC" w:rsidRDefault="00166A5A" w:rsidP="000216C1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Școala Stramba Jiu (Turceni)</w:t>
            </w:r>
          </w:p>
        </w:tc>
        <w:tc>
          <w:tcPr>
            <w:tcW w:w="3543" w:type="dxa"/>
            <w:vAlign w:val="center"/>
          </w:tcPr>
          <w:p w:rsidR="00166A5A" w:rsidRPr="008B7975" w:rsidRDefault="00166A5A" w:rsidP="008B797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>Profesori gimnaziu</w:t>
            </w:r>
          </w:p>
          <w:p w:rsidR="00166A5A" w:rsidRPr="008B7975" w:rsidRDefault="00166A5A" w:rsidP="008B797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>Centrul 6</w:t>
            </w:r>
          </w:p>
          <w:p w:rsidR="00166A5A" w:rsidRPr="004F1FCC" w:rsidRDefault="00166A5A" w:rsidP="008B7975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>RovinariTurceni</w:t>
            </w:r>
          </w:p>
        </w:tc>
        <w:tc>
          <w:tcPr>
            <w:tcW w:w="3151" w:type="dxa"/>
            <w:vAlign w:val="center"/>
          </w:tcPr>
          <w:p w:rsidR="00166A5A" w:rsidRDefault="00166A5A" w:rsidP="000216C1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8B7975">
              <w:rPr>
                <w:rFonts w:ascii="Calibri" w:hAnsi="Calibri" w:cs="Calibri"/>
                <w:sz w:val="22"/>
                <w:szCs w:val="22"/>
              </w:rPr>
              <w:t xml:space="preserve">Responsabil cerc </w:t>
            </w:r>
          </w:p>
          <w:p w:rsidR="00166A5A" w:rsidRPr="004F1FCC" w:rsidRDefault="00166A5A" w:rsidP="000216C1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Mihă</w:t>
            </w:r>
            <w:r w:rsidRPr="008B7975">
              <w:rPr>
                <w:rFonts w:ascii="Calibri" w:hAnsi="Calibri" w:cs="Calibri"/>
                <w:sz w:val="22"/>
                <w:szCs w:val="22"/>
              </w:rPr>
              <w:t>ilescu Delia</w:t>
            </w:r>
          </w:p>
        </w:tc>
      </w:tr>
    </w:tbl>
    <w:p w:rsidR="00166A5A" w:rsidRPr="007B33DC" w:rsidRDefault="00166A5A" w:rsidP="00AE6C64">
      <w:pPr>
        <w:rPr>
          <w:rFonts w:ascii="Calibri" w:hAnsi="Calibri" w:cs="Calibri"/>
        </w:rPr>
      </w:pPr>
    </w:p>
    <w:sectPr w:rsidR="00166A5A" w:rsidRPr="007B33DC" w:rsidSect="00F90B3F">
      <w:headerReference w:type="default" r:id="rId7"/>
      <w:pgSz w:w="15840" w:h="12240" w:orient="landscape" w:code="1"/>
      <w:pgMar w:top="1418" w:right="851" w:bottom="1418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4985" w:rsidRDefault="00E84985" w:rsidP="00F90B3F">
      <w:r>
        <w:separator/>
      </w:r>
    </w:p>
  </w:endnote>
  <w:endnote w:type="continuationSeparator" w:id="0">
    <w:p w:rsidR="00E84985" w:rsidRDefault="00E84985" w:rsidP="00F90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4985" w:rsidRDefault="00E84985" w:rsidP="00F90B3F">
      <w:r>
        <w:separator/>
      </w:r>
    </w:p>
  </w:footnote>
  <w:footnote w:type="continuationSeparator" w:id="0">
    <w:p w:rsidR="00E84985" w:rsidRDefault="00E84985" w:rsidP="00F90B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A5A" w:rsidRDefault="001109C6" w:rsidP="00F90B3F">
    <w:pPr>
      <w:pStyle w:val="Header"/>
      <w:jc w:val="right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column">
                <wp:posOffset>-699135</wp:posOffset>
              </wp:positionH>
              <wp:positionV relativeFrom="paragraph">
                <wp:posOffset>-22860</wp:posOffset>
              </wp:positionV>
              <wp:extent cx="9072880" cy="373380"/>
              <wp:effectExtent l="0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7288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gradFill rotWithShape="0">
                              <a:gsLst>
                                <a:gs pos="0">
                                  <a:srgbClr val="95B3D7"/>
                                </a:gs>
                                <a:gs pos="50000">
                                  <a:srgbClr val="DBE5F1"/>
                                </a:gs>
                                <a:gs pos="100000">
                                  <a:srgbClr val="95B3D7"/>
                                </a:gs>
                              </a:gsLst>
                              <a:lin ang="18900000" scaled="1"/>
                            </a:gra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5B3D7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6A5A" w:rsidRDefault="00166A5A" w:rsidP="00F90B3F">
                          <w:r w:rsidRPr="00F90B3F">
                            <w:rPr>
                              <w:rFonts w:ascii="Cambria" w:hAnsi="Cambria" w:cs="Cambria"/>
                            </w:rPr>
                            <w:t>BULETIN DE PERFECȚIONARE ȘI FORMARE CONTINUĂ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5.05pt;margin-top:-1.8pt;width:714.4pt;height:29.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" filled="f" fillcolor="#95b3d7" stroked="f" strokecolor="#95b3d7">
              <v:fill color2="#dbe5f1" angle="135" focus="50%" type="gradient"/>
              <v:textbox>
                <w:txbxContent>
                  <w:p w:rsidR="00166A5A" w:rsidRDefault="00166A5A" w:rsidP="00F90B3F">
                    <w:r w:rsidRPr="00F90B3F">
                      <w:rPr>
                        <w:rFonts w:ascii="Cambria" w:hAnsi="Cambria" w:cs="Cambria"/>
                      </w:rPr>
                      <w:t>BULETIN DE PERFECȚIONARE ȘI FORMARE CONTINUĂ</w:t>
                    </w:r>
                  </w:p>
                </w:txbxContent>
              </v:textbox>
            </v:shape>
          </w:pict>
        </mc:Fallback>
      </mc:AlternateContent>
    </w:r>
    <w:r w:rsidR="00166A5A">
      <w:t xml:space="preserve">An </w:t>
    </w:r>
    <w:r w:rsidR="00166A5A">
      <w:rPr>
        <w:rFonts w:ascii="Tahoma" w:hAnsi="Tahoma" w:cs="Tahoma"/>
      </w:rPr>
      <w:t>ș</w:t>
    </w:r>
    <w:r w:rsidR="00166A5A">
      <w:t>colar 2016-2017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A681D"/>
    <w:multiLevelType w:val="hybridMultilevel"/>
    <w:tmpl w:val="96189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4393C"/>
    <w:multiLevelType w:val="hybridMultilevel"/>
    <w:tmpl w:val="41163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50F"/>
    <w:rsid w:val="00010DBC"/>
    <w:rsid w:val="000144AF"/>
    <w:rsid w:val="000167B9"/>
    <w:rsid w:val="000216C1"/>
    <w:rsid w:val="00026EA9"/>
    <w:rsid w:val="0003790E"/>
    <w:rsid w:val="00065D25"/>
    <w:rsid w:val="000B54B6"/>
    <w:rsid w:val="000C7882"/>
    <w:rsid w:val="000C7CE1"/>
    <w:rsid w:val="000F0101"/>
    <w:rsid w:val="001109C6"/>
    <w:rsid w:val="00112E5D"/>
    <w:rsid w:val="00114CC6"/>
    <w:rsid w:val="0012754D"/>
    <w:rsid w:val="00166A5A"/>
    <w:rsid w:val="00175AB5"/>
    <w:rsid w:val="00187904"/>
    <w:rsid w:val="00190650"/>
    <w:rsid w:val="001C0C95"/>
    <w:rsid w:val="001F505E"/>
    <w:rsid w:val="002B11CC"/>
    <w:rsid w:val="002C4292"/>
    <w:rsid w:val="002D6804"/>
    <w:rsid w:val="00324767"/>
    <w:rsid w:val="0034040E"/>
    <w:rsid w:val="003547CE"/>
    <w:rsid w:val="00355479"/>
    <w:rsid w:val="00356F71"/>
    <w:rsid w:val="003611C8"/>
    <w:rsid w:val="003703BC"/>
    <w:rsid w:val="00380C1E"/>
    <w:rsid w:val="00380C56"/>
    <w:rsid w:val="003A2FFB"/>
    <w:rsid w:val="003A4997"/>
    <w:rsid w:val="003A650F"/>
    <w:rsid w:val="003D059E"/>
    <w:rsid w:val="003D29B5"/>
    <w:rsid w:val="00405A80"/>
    <w:rsid w:val="0043111C"/>
    <w:rsid w:val="00442AB8"/>
    <w:rsid w:val="00455E1F"/>
    <w:rsid w:val="0046654E"/>
    <w:rsid w:val="004845EB"/>
    <w:rsid w:val="00484959"/>
    <w:rsid w:val="004A0572"/>
    <w:rsid w:val="004B0854"/>
    <w:rsid w:val="004F1FCC"/>
    <w:rsid w:val="004F4DB6"/>
    <w:rsid w:val="005040A0"/>
    <w:rsid w:val="00505947"/>
    <w:rsid w:val="00506C63"/>
    <w:rsid w:val="00510E62"/>
    <w:rsid w:val="005145D9"/>
    <w:rsid w:val="005532A9"/>
    <w:rsid w:val="005576A9"/>
    <w:rsid w:val="005975B9"/>
    <w:rsid w:val="005A188E"/>
    <w:rsid w:val="005C7A95"/>
    <w:rsid w:val="005E2249"/>
    <w:rsid w:val="005F055C"/>
    <w:rsid w:val="005F50AE"/>
    <w:rsid w:val="0062129E"/>
    <w:rsid w:val="00640F40"/>
    <w:rsid w:val="00666ED6"/>
    <w:rsid w:val="00670134"/>
    <w:rsid w:val="006769B3"/>
    <w:rsid w:val="006835BA"/>
    <w:rsid w:val="00694DC1"/>
    <w:rsid w:val="006B597B"/>
    <w:rsid w:val="006C5AE5"/>
    <w:rsid w:val="006D64DC"/>
    <w:rsid w:val="006F0F39"/>
    <w:rsid w:val="006F39E0"/>
    <w:rsid w:val="006F7256"/>
    <w:rsid w:val="007172CA"/>
    <w:rsid w:val="00731B1C"/>
    <w:rsid w:val="00732E81"/>
    <w:rsid w:val="007622B4"/>
    <w:rsid w:val="007757D2"/>
    <w:rsid w:val="00796F18"/>
    <w:rsid w:val="007B33DC"/>
    <w:rsid w:val="007B6208"/>
    <w:rsid w:val="007D5F7B"/>
    <w:rsid w:val="00800F6B"/>
    <w:rsid w:val="00822433"/>
    <w:rsid w:val="00824BA8"/>
    <w:rsid w:val="00832370"/>
    <w:rsid w:val="0083460F"/>
    <w:rsid w:val="00837ED6"/>
    <w:rsid w:val="00857FB2"/>
    <w:rsid w:val="0086574A"/>
    <w:rsid w:val="00882AF6"/>
    <w:rsid w:val="00893540"/>
    <w:rsid w:val="008963BE"/>
    <w:rsid w:val="008B680B"/>
    <w:rsid w:val="008B7975"/>
    <w:rsid w:val="008C46AD"/>
    <w:rsid w:val="008D1D17"/>
    <w:rsid w:val="008F4361"/>
    <w:rsid w:val="008F5A89"/>
    <w:rsid w:val="0095599E"/>
    <w:rsid w:val="00970391"/>
    <w:rsid w:val="009E6ABF"/>
    <w:rsid w:val="009F5B03"/>
    <w:rsid w:val="009F7E3B"/>
    <w:rsid w:val="00A1683A"/>
    <w:rsid w:val="00A36CDB"/>
    <w:rsid w:val="00A53EF1"/>
    <w:rsid w:val="00AB6AC1"/>
    <w:rsid w:val="00AB6EA7"/>
    <w:rsid w:val="00AB71CC"/>
    <w:rsid w:val="00AE6C64"/>
    <w:rsid w:val="00B254BC"/>
    <w:rsid w:val="00B27396"/>
    <w:rsid w:val="00B357A6"/>
    <w:rsid w:val="00B40628"/>
    <w:rsid w:val="00B71A60"/>
    <w:rsid w:val="00B819F5"/>
    <w:rsid w:val="00BC0F02"/>
    <w:rsid w:val="00BC6A93"/>
    <w:rsid w:val="00BE569F"/>
    <w:rsid w:val="00C34525"/>
    <w:rsid w:val="00C51013"/>
    <w:rsid w:val="00C62522"/>
    <w:rsid w:val="00C65720"/>
    <w:rsid w:val="00C82B66"/>
    <w:rsid w:val="00CD31C0"/>
    <w:rsid w:val="00CD3222"/>
    <w:rsid w:val="00CD5EC3"/>
    <w:rsid w:val="00CE5052"/>
    <w:rsid w:val="00D05A0B"/>
    <w:rsid w:val="00D16951"/>
    <w:rsid w:val="00D34F24"/>
    <w:rsid w:val="00D373E8"/>
    <w:rsid w:val="00D43E2B"/>
    <w:rsid w:val="00D603CE"/>
    <w:rsid w:val="00D61AEC"/>
    <w:rsid w:val="00D71526"/>
    <w:rsid w:val="00D811DB"/>
    <w:rsid w:val="00D92ED0"/>
    <w:rsid w:val="00D94463"/>
    <w:rsid w:val="00DB1625"/>
    <w:rsid w:val="00DD122F"/>
    <w:rsid w:val="00DD7978"/>
    <w:rsid w:val="00E13940"/>
    <w:rsid w:val="00E34371"/>
    <w:rsid w:val="00E46659"/>
    <w:rsid w:val="00E83940"/>
    <w:rsid w:val="00E84985"/>
    <w:rsid w:val="00EB208B"/>
    <w:rsid w:val="00EB2D65"/>
    <w:rsid w:val="00EF13CB"/>
    <w:rsid w:val="00F40ADA"/>
    <w:rsid w:val="00F90B3F"/>
    <w:rsid w:val="00F92BF1"/>
    <w:rsid w:val="00FC5431"/>
    <w:rsid w:val="00FD2B76"/>
    <w:rsid w:val="00FF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EDD0F386-652B-4189-B9BE-2AB3EA5C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650F"/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A650F"/>
    <w:pPr>
      <w:keepNext/>
      <w:outlineLvl w:val="0"/>
    </w:pPr>
    <w:rPr>
      <w:b/>
      <w:bCs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A650F"/>
    <w:pPr>
      <w:keepNext/>
      <w:jc w:val="center"/>
      <w:outlineLvl w:val="1"/>
    </w:pPr>
    <w:rPr>
      <w:b/>
      <w:bCs/>
      <w:sz w:val="32"/>
      <w:szCs w:val="32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A650F"/>
    <w:pPr>
      <w:keepNext/>
      <w:jc w:val="center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A650F"/>
    <w:rPr>
      <w:rFonts w:ascii="Times New Roman" w:hAnsi="Times New Roman" w:cs="Times New Roman"/>
      <w:b/>
      <w:bCs/>
      <w:sz w:val="24"/>
      <w:szCs w:val="24"/>
      <w:lang w:eastAsia="ro-RO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A650F"/>
    <w:rPr>
      <w:rFonts w:ascii="Times New Roman" w:hAnsi="Times New Roman" w:cs="Times New Roman"/>
      <w:b/>
      <w:bCs/>
      <w:sz w:val="24"/>
      <w:szCs w:val="24"/>
      <w:lang w:eastAsia="ro-RO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A650F"/>
    <w:rPr>
      <w:rFonts w:ascii="Times New Roman" w:hAnsi="Times New Roman" w:cs="Times New Roman"/>
      <w:b/>
      <w:bCs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3A650F"/>
    <w:pPr>
      <w:ind w:left="720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ListParagraph1">
    <w:name w:val="List Paragraph1"/>
    <w:basedOn w:val="Normal"/>
    <w:uiPriority w:val="99"/>
    <w:rsid w:val="006F0F3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Listparagraf1">
    <w:name w:val="Listă paragraf1"/>
    <w:basedOn w:val="Normal"/>
    <w:uiPriority w:val="99"/>
    <w:rsid w:val="006F0F3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NoSpacing">
    <w:name w:val="No Spacing"/>
    <w:uiPriority w:val="99"/>
    <w:qFormat/>
    <w:rsid w:val="000144AF"/>
    <w:rPr>
      <w:rFonts w:ascii="Times New Roman" w:eastAsia="Times New Roman" w:hAnsi="Times New Roman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rsid w:val="00F90B3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90B3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F90B3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90B3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SPECIALIZAREA: EDUCATOARE</vt:lpstr>
    </vt:vector>
  </TitlesOfParts>
  <Company>Unitate Scolara</Company>
  <LinksUpToDate>false</LinksUpToDate>
  <CharactersWithSpaces>3826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SPECIALIZAREA: EDUCATOARE</dc:title>
  <dc:subject/>
  <dc:creator>XTC</dc:creator>
  <cp:keywords/>
  <dc:description/>
  <cp:lastModifiedBy>IT</cp:lastModifiedBy>
  <cp:revision>2</cp:revision>
  <cp:lastPrinted>2014-12-10T12:42:00Z</cp:lastPrinted>
  <dcterms:created xsi:type="dcterms:W3CDTF">2016-10-21T10:55:00Z</dcterms:created>
  <dcterms:modified xsi:type="dcterms:W3CDTF">2016-10-21T10:55:00Z</dcterms:modified>
</cp:coreProperties>
</file>