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EDCD25" w14:textId="731DCBC7" w:rsidR="004A51C9" w:rsidRPr="00B02BD5" w:rsidRDefault="004A51C9">
      <w:pPr>
        <w:spacing w:after="5"/>
        <w:ind w:left="-5" w:hanging="10"/>
        <w:rPr>
          <w:lang w:val="pt-BR"/>
        </w:rPr>
      </w:pPr>
    </w:p>
    <w:p w14:paraId="0FE3FBA8" w14:textId="77777777" w:rsidR="004A51C9" w:rsidRPr="00B02BD5" w:rsidRDefault="006A38B3">
      <w:pPr>
        <w:spacing w:after="5"/>
        <w:ind w:left="5749" w:hanging="10"/>
        <w:rPr>
          <w:lang w:val="pt-BR"/>
        </w:rPr>
      </w:pPr>
      <w:r w:rsidRPr="00B02BD5">
        <w:rPr>
          <w:rFonts w:ascii="Times New Roman" w:eastAsia="Times New Roman" w:hAnsi="Times New Roman" w:cs="Times New Roman"/>
          <w:b/>
          <w:sz w:val="24"/>
          <w:lang w:val="pt-BR"/>
        </w:rPr>
        <w:t xml:space="preserve">FIŞA DE (AUTO)EVALUARE </w:t>
      </w:r>
    </w:p>
    <w:p w14:paraId="383A0F35" w14:textId="77777777" w:rsidR="004A51C9" w:rsidRPr="00B02BD5" w:rsidRDefault="006A38B3">
      <w:pPr>
        <w:spacing w:after="5"/>
        <w:ind w:left="4527" w:hanging="10"/>
        <w:rPr>
          <w:lang w:val="pt-BR"/>
        </w:rPr>
      </w:pPr>
      <w:r w:rsidRPr="00B02BD5">
        <w:rPr>
          <w:rFonts w:ascii="Times New Roman" w:eastAsia="Times New Roman" w:hAnsi="Times New Roman" w:cs="Times New Roman"/>
          <w:b/>
          <w:sz w:val="24"/>
          <w:lang w:val="pt-BR"/>
        </w:rPr>
        <w:t xml:space="preserve">A DIRECTORULUI CLUBULUI SPORTIV ȘCOLAR </w:t>
      </w:r>
    </w:p>
    <w:p w14:paraId="2666406B" w14:textId="2979D9C4" w:rsidR="004A51C9" w:rsidRPr="00B02BD5" w:rsidRDefault="006A38B3">
      <w:pPr>
        <w:spacing w:after="0"/>
        <w:ind w:right="2"/>
        <w:jc w:val="center"/>
        <w:rPr>
          <w:lang w:val="pt-BR"/>
        </w:rPr>
      </w:pPr>
      <w:r w:rsidRPr="00B02BD5">
        <w:rPr>
          <w:rFonts w:ascii="Times New Roman" w:eastAsia="Times New Roman" w:hAnsi="Times New Roman" w:cs="Times New Roman"/>
          <w:sz w:val="24"/>
          <w:lang w:val="pt-BR"/>
        </w:rPr>
        <w:t>An școlar 202</w:t>
      </w:r>
      <w:r w:rsidR="00B02BD5">
        <w:rPr>
          <w:rFonts w:ascii="Times New Roman" w:eastAsia="Times New Roman" w:hAnsi="Times New Roman" w:cs="Times New Roman"/>
          <w:sz w:val="24"/>
          <w:lang w:val="pt-BR"/>
        </w:rPr>
        <w:t>3</w:t>
      </w:r>
      <w:r w:rsidRPr="00B02BD5">
        <w:rPr>
          <w:rFonts w:ascii="Times New Roman" w:eastAsia="Times New Roman" w:hAnsi="Times New Roman" w:cs="Times New Roman"/>
          <w:sz w:val="24"/>
          <w:lang w:val="pt-BR"/>
        </w:rPr>
        <w:t xml:space="preserve">-2022 </w:t>
      </w:r>
    </w:p>
    <w:p w14:paraId="3BC20C62" w14:textId="77777777" w:rsidR="004A51C9" w:rsidRPr="00B02BD5" w:rsidRDefault="006A38B3">
      <w:pPr>
        <w:spacing w:after="0"/>
        <w:ind w:left="1130"/>
        <w:jc w:val="center"/>
        <w:rPr>
          <w:lang w:val="pt-BR"/>
        </w:rPr>
      </w:pPr>
      <w:r w:rsidRPr="00B02BD5">
        <w:rPr>
          <w:rFonts w:ascii="Times New Roman" w:eastAsia="Times New Roman" w:hAnsi="Times New Roman" w:cs="Times New Roman"/>
          <w:b/>
          <w:sz w:val="20"/>
          <w:lang w:val="pt-BR"/>
        </w:rPr>
        <w:t xml:space="preserve"> </w:t>
      </w:r>
    </w:p>
    <w:p w14:paraId="1E61D855" w14:textId="42A4086C" w:rsidR="004A51C9" w:rsidRPr="00B02BD5" w:rsidRDefault="006A38B3">
      <w:pPr>
        <w:spacing w:after="0"/>
        <w:ind w:left="-5" w:hanging="10"/>
        <w:rPr>
          <w:lang w:val="pt-BR"/>
        </w:rPr>
      </w:pPr>
      <w:r w:rsidRPr="00B02BD5">
        <w:rPr>
          <w:rFonts w:ascii="Times New Roman" w:eastAsia="Times New Roman" w:hAnsi="Times New Roman" w:cs="Times New Roman"/>
          <w:sz w:val="20"/>
          <w:lang w:val="pt-BR"/>
        </w:rPr>
        <w:t>Numele și prenumele:</w:t>
      </w:r>
      <w:r w:rsidRPr="00B02BD5">
        <w:rPr>
          <w:rFonts w:ascii="Times New Roman" w:eastAsia="Times New Roman" w:hAnsi="Times New Roman" w:cs="Times New Roman"/>
          <w:b/>
          <w:sz w:val="20"/>
          <w:lang w:val="pt-BR"/>
        </w:rPr>
        <w:t xml:space="preserve"> </w:t>
      </w:r>
      <w:r w:rsidR="00295EAE" w:rsidRPr="00B02BD5">
        <w:rPr>
          <w:rFonts w:ascii="Times New Roman" w:eastAsia="Times New Roman" w:hAnsi="Times New Roman" w:cs="Times New Roman"/>
          <w:b/>
          <w:sz w:val="20"/>
          <w:lang w:val="pt-BR"/>
        </w:rPr>
        <w:t xml:space="preserve">     </w:t>
      </w:r>
    </w:p>
    <w:p w14:paraId="2AB4E85B" w14:textId="2995ACB6" w:rsidR="004A51C9" w:rsidRPr="00B02BD5" w:rsidRDefault="006A38B3">
      <w:pPr>
        <w:spacing w:after="0"/>
        <w:rPr>
          <w:lang w:val="pt-BR"/>
        </w:rPr>
      </w:pPr>
      <w:r w:rsidRPr="00B02BD5">
        <w:rPr>
          <w:rFonts w:ascii="Times New Roman" w:eastAsia="Times New Roman" w:hAnsi="Times New Roman" w:cs="Times New Roman"/>
          <w:sz w:val="20"/>
          <w:lang w:val="pt-BR"/>
        </w:rPr>
        <w:t xml:space="preserve">Unitatea de învățământ: </w:t>
      </w:r>
      <w:r w:rsidR="00295EAE" w:rsidRPr="00B02BD5">
        <w:rPr>
          <w:rFonts w:ascii="Times New Roman" w:eastAsia="Times New Roman" w:hAnsi="Times New Roman" w:cs="Times New Roman"/>
          <w:sz w:val="20"/>
          <w:lang w:val="pt-BR"/>
        </w:rPr>
        <w:t xml:space="preserve">   </w:t>
      </w:r>
    </w:p>
    <w:p w14:paraId="7942BCBA" w14:textId="29E3F75E" w:rsidR="004A51C9" w:rsidRDefault="006A38B3">
      <w:pPr>
        <w:spacing w:after="0"/>
        <w:ind w:left="-5" w:hanging="10"/>
      </w:pPr>
      <w:proofErr w:type="spellStart"/>
      <w:r>
        <w:rPr>
          <w:rFonts w:ascii="Times New Roman" w:eastAsia="Times New Roman" w:hAnsi="Times New Roman" w:cs="Times New Roman"/>
          <w:sz w:val="20"/>
        </w:rPr>
        <w:t>Perioada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evaluată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: </w:t>
      </w:r>
      <w:r w:rsidR="00295EAE">
        <w:rPr>
          <w:rFonts w:ascii="Times New Roman" w:eastAsia="Times New Roman" w:hAnsi="Times New Roman" w:cs="Times New Roman"/>
          <w:b/>
          <w:sz w:val="20"/>
        </w:rPr>
        <w:t xml:space="preserve">  </w:t>
      </w:r>
    </w:p>
    <w:p w14:paraId="104F2B54" w14:textId="77777777" w:rsidR="004A51C9" w:rsidRDefault="006A38B3">
      <w:pPr>
        <w:spacing w:after="0"/>
        <w:ind w:left="257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483DDD74" w14:textId="77777777" w:rsidR="004A51C9" w:rsidRDefault="006A38B3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UNITATEA DE COMPETENȚĂ </w:t>
      </w:r>
    </w:p>
    <w:p w14:paraId="08657DDD" w14:textId="77777777" w:rsidR="004A51C9" w:rsidRPr="001D14BE" w:rsidRDefault="006A38B3">
      <w:pPr>
        <w:numPr>
          <w:ilvl w:val="0"/>
          <w:numId w:val="1"/>
        </w:numPr>
        <w:spacing w:after="0"/>
        <w:ind w:right="1736" w:hanging="360"/>
        <w:rPr>
          <w:lang w:val="it-IT"/>
        </w:rPr>
      </w:pPr>
      <w:r w:rsidRPr="001D14BE">
        <w:rPr>
          <w:rFonts w:ascii="Times New Roman" w:eastAsia="Times New Roman" w:hAnsi="Times New Roman" w:cs="Times New Roman"/>
          <w:b/>
          <w:sz w:val="20"/>
          <w:lang w:val="it-IT"/>
        </w:rPr>
        <w:t xml:space="preserve">Proiectarea şi implementarea strategiei de coordonare și a direcțiilor de dezvoltare ale Clubului Sportiv Școlar: 25 puncte </w:t>
      </w:r>
    </w:p>
    <w:tbl>
      <w:tblPr>
        <w:tblStyle w:val="TableGrid"/>
        <w:tblW w:w="14896" w:type="dxa"/>
        <w:tblInd w:w="-108" w:type="dxa"/>
        <w:tblCellMar>
          <w:top w:w="12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590"/>
        <w:gridCol w:w="1548"/>
        <w:gridCol w:w="8327"/>
        <w:gridCol w:w="1092"/>
        <w:gridCol w:w="1297"/>
        <w:gridCol w:w="926"/>
        <w:gridCol w:w="1116"/>
      </w:tblGrid>
      <w:tr w:rsidR="004A51C9" w14:paraId="677CA616" w14:textId="77777777">
        <w:trPr>
          <w:trHeight w:val="240"/>
        </w:trPr>
        <w:tc>
          <w:tcPr>
            <w:tcW w:w="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4F24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Nr. crt. 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F957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ATRIBUȚII EVALUATE </w:t>
            </w:r>
          </w:p>
        </w:tc>
        <w:tc>
          <w:tcPr>
            <w:tcW w:w="8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C293D" w14:textId="77777777" w:rsidR="004A51C9" w:rsidRPr="001D14BE" w:rsidRDefault="006A38B3">
            <w:pPr>
              <w:ind w:left="2168" w:right="2211"/>
              <w:jc w:val="center"/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CRITERII DE PERFORMANȚĂ UTILIZATE ÎN EVALUARE </w:t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F091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MAXIM </w:t>
            </w:r>
          </w:p>
        </w:tc>
        <w:tc>
          <w:tcPr>
            <w:tcW w:w="3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79143" w14:textId="77777777" w:rsidR="004A51C9" w:rsidRDefault="006A38B3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ACORDAT </w:t>
            </w:r>
          </w:p>
        </w:tc>
      </w:tr>
      <w:tr w:rsidR="004A51C9" w14:paraId="68270B6A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7661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3FA7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4D065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8DBA" w14:textId="77777777" w:rsidR="004A51C9" w:rsidRDefault="004A51C9"/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0D02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Autoevaluare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4EA0E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Evaluare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3FD3E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Contestație </w:t>
            </w:r>
          </w:p>
        </w:tc>
      </w:tr>
      <w:tr w:rsidR="004A51C9" w14:paraId="5DBE45BA" w14:textId="77777777">
        <w:trPr>
          <w:trHeight w:val="698"/>
        </w:trPr>
        <w:tc>
          <w:tcPr>
            <w:tcW w:w="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BDD2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 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F2BD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Asigurarea managementului </w:t>
            </w:r>
          </w:p>
          <w:p w14:paraId="6B480124" w14:textId="77777777" w:rsidR="004A51C9" w:rsidRPr="001D14BE" w:rsidRDefault="006A38B3">
            <w:pPr>
              <w:spacing w:after="38"/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strategic al Clubului </w:t>
            </w:r>
          </w:p>
          <w:p w14:paraId="4460C308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Sportiv Școlar 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D49C" w14:textId="77777777" w:rsidR="004A51C9" w:rsidRPr="001D14BE" w:rsidRDefault="006A38B3">
            <w:pPr>
              <w:ind w:right="50"/>
              <w:jc w:val="both"/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1.1. Elaborarea Proiectului de dezvoltare instituțională pe termen mediu (3-5 ani) și a planurilor anuale de implementare pe baza analizei contextului economic și socio-cultural și a Planului local/regional pentru învățământ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422F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4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D2EC" w14:textId="1BB3E0A5" w:rsidR="004A51C9" w:rsidRDefault="004A51C9">
            <w:pPr>
              <w:ind w:right="5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9D5F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2618" w14:textId="77777777"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3CEAF669" w14:textId="77777777">
        <w:trPr>
          <w:trHeight w:val="48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85D6B2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8A5A9C" w14:textId="77777777"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2D463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1.2. Elaborarea Planului managerial și armonizarea lui cu tendințele de dezvoltare ale sistemului național de învățământ, incluzând și învățarea on-line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98E8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C5F0" w14:textId="5EBDD2F6" w:rsidR="004A51C9" w:rsidRDefault="004A51C9">
            <w:pPr>
              <w:ind w:right="5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50DF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35D5" w14:textId="77777777"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67FF8660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DF4E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7FEB" w14:textId="77777777"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FFE9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1.3. Elaborarea regulamentelor interne de funcționare prevăzute de legislația în vigoare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36790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B197" w14:textId="335309F9" w:rsidR="004A51C9" w:rsidRDefault="004A51C9">
            <w:pPr>
              <w:ind w:right="5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1C31F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713A" w14:textId="77777777"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47F7F246" w14:textId="77777777">
        <w:trPr>
          <w:trHeight w:val="240"/>
        </w:trPr>
        <w:tc>
          <w:tcPr>
            <w:tcW w:w="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2F594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 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0D66" w14:textId="77777777" w:rsidR="004A51C9" w:rsidRPr="001D14BE" w:rsidRDefault="006A38B3">
            <w:pPr>
              <w:spacing w:after="38"/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Asigurarea managementului operațional al Clubului </w:t>
            </w:r>
          </w:p>
          <w:p w14:paraId="2A22EBB5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Sportiv Școlar 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3694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2.1. Implementarea Planului managerial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8B9C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B89DC" w14:textId="13B270CC" w:rsidR="004A51C9" w:rsidRDefault="004A51C9">
            <w:pPr>
              <w:ind w:right="5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7A83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D945" w14:textId="77777777"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2C99EC2C" w14:textId="77777777">
        <w:trPr>
          <w:trHeight w:val="24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1648D7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F518AE" w14:textId="77777777"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08401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2.2. Elaborarea și implementarea sistemelor de control managerial intern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0E6D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534C" w14:textId="3F9E05B2" w:rsidR="004A51C9" w:rsidRDefault="004A51C9">
            <w:pPr>
              <w:ind w:right="5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736F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47A9" w14:textId="77777777"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070B714E" w14:textId="77777777">
        <w:trPr>
          <w:trHeight w:val="7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061C4B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782797" w14:textId="77777777"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38420" w14:textId="77777777" w:rsidR="004A51C9" w:rsidRPr="001D14BE" w:rsidRDefault="006A38B3">
            <w:pPr>
              <w:spacing w:after="19"/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2.3. Elaborarea și implementarea procedurilor de monitorizare şi evaluare a întregii activități a </w:t>
            </w:r>
          </w:p>
          <w:p w14:paraId="1740A947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Clubului Sportiv Școlar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C09E" w14:textId="77777777" w:rsidR="004A51C9" w:rsidRDefault="006A38B3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C2D3C" w14:textId="2C4D515C" w:rsidR="004A51C9" w:rsidRDefault="004A51C9">
            <w:pPr>
              <w:ind w:right="5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4DB6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FCC9" w14:textId="77777777"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18C149F5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067F59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505425" w14:textId="77777777"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8EEF9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2.4. Coordonarea elaborării Registrului riscurilor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4B6FF" w14:textId="77777777" w:rsidR="004A51C9" w:rsidRDefault="006A38B3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4E3F" w14:textId="2D370C24" w:rsidR="004A51C9" w:rsidRDefault="004A51C9">
            <w:pPr>
              <w:ind w:right="5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9929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7E4D" w14:textId="77777777"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11B7CF15" w14:textId="77777777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3F0AC1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8C6447" w14:textId="77777777"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F3A5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2.5. Coordonarea procesului de obținere a autorizațiilor şi avizelor legale necesare funcționării unității de învățământ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30AE2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6961" w14:textId="33D99320" w:rsidR="004A51C9" w:rsidRDefault="004A51C9">
            <w:pPr>
              <w:ind w:right="5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86995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4D92" w14:textId="77777777"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6AB15947" w14:textId="77777777">
        <w:trPr>
          <w:trHeight w:val="45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90019D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9ACB96" w14:textId="77777777"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11462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2.6. Asigurarea aplicării și respectării normelor de sănătate și securitate în muncă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B3BD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4615" w14:textId="3CEE087E" w:rsidR="004A51C9" w:rsidRDefault="004A51C9">
            <w:pPr>
              <w:ind w:right="5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8672E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F121" w14:textId="77777777"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041C8833" w14:textId="77777777">
        <w:trPr>
          <w:trHeight w:val="4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BADB8D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857323" w14:textId="77777777"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C110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2.7. Asigurarea și  adecvarea spațiilor pentru activitățile de cerc, laboratoare, ateliere, săli de sport în conformitate cu planul de școlarizare prognozat și realizat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130E4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8FDD" w14:textId="12C8A9C2" w:rsidR="004A51C9" w:rsidRDefault="004A51C9">
            <w:pPr>
              <w:ind w:right="5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0700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A4C42" w14:textId="77777777"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770F97A4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A1C8B2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9D2909" w14:textId="77777777"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05FA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2.8. Elaborarea proiectului de buget în conformitate cu țintele și obiectivele strategice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1B24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40D52" w14:textId="3725451A" w:rsidR="004A51C9" w:rsidRDefault="004A51C9">
            <w:pPr>
              <w:ind w:right="5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FC313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BAA43" w14:textId="77777777"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64B0F293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5D79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BE34" w14:textId="77777777"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A32A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2.9. Întocmirea listei de priorități a cheltuielilor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46AB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E1BD" w14:textId="2BD8D72E" w:rsidR="004A51C9" w:rsidRDefault="004A51C9">
            <w:pPr>
              <w:ind w:right="5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04C6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F61A" w14:textId="77777777"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22DBC2C5" w14:textId="77777777">
        <w:trPr>
          <w:trHeight w:val="240"/>
        </w:trPr>
        <w:tc>
          <w:tcPr>
            <w:tcW w:w="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D4E8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 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AA83" w14:textId="77777777" w:rsidR="004A51C9" w:rsidRDefault="006A38B3">
            <w:pPr>
              <w:spacing w:line="266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Coordonarea funcționării unității </w:t>
            </w:r>
          </w:p>
          <w:p w14:paraId="63C44286" w14:textId="77777777"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8EDD6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3.1. Coordonarea funcționării compartimentelor din Clubul Sportiv Școlar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1ECE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FAC9D" w14:textId="38C3C64B" w:rsidR="004A51C9" w:rsidRDefault="004A51C9">
            <w:pPr>
              <w:ind w:right="5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CC76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CB5F" w14:textId="77777777"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4E9B442A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CBCF70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E1EDA8" w14:textId="77777777"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70413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3.2. Coordonarea compartimentelor secretariat, arhivă, financiar - contabil, administrativ etc.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40FA9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9C087" w14:textId="4C358E7F" w:rsidR="004A51C9" w:rsidRDefault="004A51C9">
            <w:pPr>
              <w:ind w:right="5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D7BC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EEDB" w14:textId="77777777"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2BAF04B1" w14:textId="77777777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92DBCC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06E119" w14:textId="77777777"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5A91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3.3 Coordonarea activității de colectare și analiză a informațiilor privind îndeplinirea planului managerial și de intervenție ameliorativă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4864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E464" w14:textId="3DA87880" w:rsidR="004A51C9" w:rsidRDefault="004A51C9">
            <w:pPr>
              <w:ind w:right="5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B5C7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913F" w14:textId="77777777"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73C84DAB" w14:textId="77777777">
        <w:trPr>
          <w:trHeight w:val="2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53B5DE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74EEFF" w14:textId="77777777"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9577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3.4. Asigurarea realizării materialelor de analiză și sinteză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AE20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EECD" w14:textId="0323A297" w:rsidR="004A51C9" w:rsidRDefault="004A51C9">
            <w:pPr>
              <w:ind w:right="5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EB8A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E865" w14:textId="77777777"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1F328A20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8974C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13A50" w14:textId="77777777"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0AFE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3.5. Delegarea de sarcini specifice procesului de coordonare operațională a activităților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9CE5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8E950" w14:textId="09213767" w:rsidR="004A51C9" w:rsidRDefault="004A51C9">
            <w:pPr>
              <w:ind w:right="5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8019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1758" w14:textId="77777777"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70E9AA8A" w14:textId="77777777" w:rsidR="004A51C9" w:rsidRDefault="006A38B3">
      <w:pPr>
        <w:numPr>
          <w:ilvl w:val="0"/>
          <w:numId w:val="1"/>
        </w:numPr>
        <w:spacing w:after="0"/>
        <w:ind w:right="1736" w:hanging="360"/>
      </w:pPr>
      <w:r>
        <w:rPr>
          <w:rFonts w:ascii="Times New Roman" w:eastAsia="Times New Roman" w:hAnsi="Times New Roman" w:cs="Times New Roman"/>
          <w:b/>
          <w:sz w:val="20"/>
        </w:rPr>
        <w:t xml:space="preserve">Organizarea procesului educațional în cadrul Clubului Sportiv Școlar: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     25 puncte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</w:p>
    <w:tbl>
      <w:tblPr>
        <w:tblStyle w:val="TableGrid"/>
        <w:tblW w:w="14896" w:type="dxa"/>
        <w:tblInd w:w="-108" w:type="dxa"/>
        <w:tblCellMar>
          <w:top w:w="13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564"/>
        <w:gridCol w:w="1548"/>
        <w:gridCol w:w="8346"/>
        <w:gridCol w:w="1099"/>
        <w:gridCol w:w="1294"/>
        <w:gridCol w:w="926"/>
        <w:gridCol w:w="1119"/>
      </w:tblGrid>
      <w:tr w:rsidR="004A51C9" w14:paraId="60CE4B07" w14:textId="77777777">
        <w:trPr>
          <w:trHeight w:val="24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63D2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Nr. crt. 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25A82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ATRIBUȚII EVALUATE </w:t>
            </w:r>
          </w:p>
        </w:tc>
        <w:tc>
          <w:tcPr>
            <w:tcW w:w="8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72AA8" w14:textId="77777777" w:rsidR="004A51C9" w:rsidRPr="00B02BD5" w:rsidRDefault="006A38B3">
            <w:pPr>
              <w:ind w:left="2634" w:right="2619"/>
              <w:jc w:val="center"/>
              <w:rPr>
                <w:lang w:val="it-IT"/>
              </w:rPr>
            </w:pPr>
            <w:r w:rsidRPr="00B02BD5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CRITERII DE PERFORMANȚĂ ȘI INDICATORI DE CALITATE 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4B92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MAXIM </w:t>
            </w:r>
          </w:p>
        </w:tc>
        <w:tc>
          <w:tcPr>
            <w:tcW w:w="3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BE007" w14:textId="77777777" w:rsidR="004A51C9" w:rsidRDefault="006A38B3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ACORDAT </w:t>
            </w:r>
          </w:p>
        </w:tc>
      </w:tr>
      <w:tr w:rsidR="004A51C9" w14:paraId="17B95F86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2741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CF0A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9816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5B95" w14:textId="77777777" w:rsidR="004A51C9" w:rsidRDefault="004A51C9"/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349EE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Autoevaluare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1165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Evaluare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012AE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Contestație </w:t>
            </w:r>
          </w:p>
        </w:tc>
      </w:tr>
      <w:tr w:rsidR="004A51C9" w14:paraId="215CAA82" w14:textId="77777777">
        <w:trPr>
          <w:trHeight w:val="24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6801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 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BD6A" w14:textId="77777777" w:rsidR="004A51C9" w:rsidRDefault="006A38B3">
            <w:pPr>
              <w:spacing w:after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Proiectarea </w:t>
            </w:r>
          </w:p>
          <w:p w14:paraId="61EB572F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activității educaționale  </w:t>
            </w:r>
          </w:p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C9173" w14:textId="77777777" w:rsidR="004A51C9" w:rsidRPr="00B02BD5" w:rsidRDefault="006A38B3">
            <w:pPr>
              <w:rPr>
                <w:lang w:val="pt-BR"/>
              </w:rPr>
            </w:pPr>
            <w:r w:rsidRPr="00B02BD5">
              <w:rPr>
                <w:rFonts w:ascii="Times New Roman" w:eastAsia="Times New Roman" w:hAnsi="Times New Roman" w:cs="Times New Roman"/>
                <w:sz w:val="20"/>
                <w:lang w:val="pt-BR"/>
              </w:rPr>
              <w:t xml:space="preserve">1.1. Coordonarea activității de elaborare a ofertei educaționale a unității de învățământ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A76A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8803" w14:textId="5A5714E7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DAB2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9F06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46BF7206" w14:textId="77777777">
        <w:trPr>
          <w:trHeight w:val="4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060455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E1192E" w14:textId="77777777"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CD8E" w14:textId="77777777" w:rsidR="004A51C9" w:rsidRPr="001D14BE" w:rsidRDefault="006A38B3">
            <w:pPr>
              <w:jc w:val="both"/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1.2. Monitorizarea aplicării și respectării prevederilor specifice documentelor oficiale de proiectare didactică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DA43E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2A855" w14:textId="59C9D260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7523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A724A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07DB471E" w14:textId="77777777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8634CF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A4C0DD" w14:textId="77777777"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CC0F" w14:textId="77777777" w:rsidR="004A51C9" w:rsidRPr="00B02BD5" w:rsidRDefault="006A38B3">
            <w:pPr>
              <w:jc w:val="both"/>
              <w:rPr>
                <w:lang w:val="pt-BR"/>
              </w:rPr>
            </w:pPr>
            <w:r w:rsidRPr="00B02BD5">
              <w:rPr>
                <w:rFonts w:ascii="Times New Roman" w:eastAsia="Times New Roman" w:hAnsi="Times New Roman" w:cs="Times New Roman"/>
                <w:sz w:val="20"/>
                <w:lang w:val="pt-BR"/>
              </w:rPr>
              <w:t xml:space="preserve">1.3. Avizarea programelor/planificărilor activităților de cerc și a activităților extra-cerc conform specificului educației nonformale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C12F8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0A4CA" w14:textId="2E989015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E940E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2992D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38619956" w14:textId="77777777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43EF5E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4295BC" w14:textId="77777777"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03B3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1.4. Monitorizarea atractivității și eficacității ofertei educaționale a clubului  pe baza criteriilor de monitorizare și evaluare și a indicatorilor de performanță stabiliți prin Planul managerial 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AF8E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C25C" w14:textId="2DDC3BFD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9334A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17EFD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1ED71C20" w14:textId="77777777">
        <w:trPr>
          <w:trHeight w:val="56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444186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927DE2" w14:textId="77777777"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1686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1.5. Stimularea creativității cadrelor didactice în proiectarea curriculară și armonizarea activităților de cerc cu cele extra-cerc 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0132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D84B" w14:textId="74F621E3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19C1E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3A2A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55F23BCD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5EBA50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1E5BDC" w14:textId="77777777"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0E19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1.6. Stimularea activităților inter-cercuri prin organizarea de activități multidisciplinare 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47C45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3CD4" w14:textId="217EFE86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A8216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3D37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7FE143A2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ED09A1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973D61" w14:textId="77777777"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8E8C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1.7. Coordonarea întocmirii orarului unității de învățământ, pe care îl verifică și îl aprobă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88AC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F30B" w14:textId="1FF7144D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CE8E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E419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544BCD4D" w14:textId="77777777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EC92A9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C3647E" w14:textId="77777777"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FC6F" w14:textId="77777777" w:rsidR="004A51C9" w:rsidRPr="001D14BE" w:rsidRDefault="006A38B3">
            <w:pPr>
              <w:jc w:val="both"/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1.8. Monitorizarea cuprinderii elevilor în cercuri potrivit normativelor stabilite conform prevederilor legale în vigoare 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ECD1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BD422" w14:textId="64D29B99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5FDC3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4DA69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2ECFE58E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0FF709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84FBF9" w14:textId="77777777"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341EB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1.9. Stabilirea componenței formațiunilor de studiu în baza hotărârii Consiliului de administrație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4B2A1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5B7AA" w14:textId="7EA81D50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39AD2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74E9E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1EED0359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5079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34A2" w14:textId="77777777"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FC4C" w14:textId="77777777" w:rsidR="004A51C9" w:rsidRPr="001D14BE" w:rsidRDefault="006A38B3">
            <w:pPr>
              <w:rPr>
                <w:lang w:val="fr-FR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fr-FR"/>
              </w:rPr>
              <w:t xml:space="preserve">1.10. Elaborarea proiectului de activități extracurriculare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DA75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19518" w14:textId="12797303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1845A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F20E0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74FE787B" w14:textId="77777777">
        <w:trPr>
          <w:trHeight w:val="471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3C3C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  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18789" w14:textId="77777777" w:rsidR="004A51C9" w:rsidRDefault="006A38B3">
            <w:pPr>
              <w:spacing w:after="3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Monitorizarea și evaluarea </w:t>
            </w:r>
          </w:p>
          <w:p w14:paraId="19998663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activității didactice  </w:t>
            </w:r>
          </w:p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541DB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2.1.Coordonarea elaborării procedurilor interne prin care evaluările rezultatelor învățării conduc la revizuirea ofertei educaționale și la modificarea planului de dezvoltare, în contextul crizei sanitare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49BE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0065" w14:textId="583DF1C3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24FE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9F950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1F70A7E0" w14:textId="77777777">
        <w:trPr>
          <w:trHeight w:val="6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01CA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E8D01" w14:textId="77777777"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4B69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2.2. Elaborarea şi aplicarea procedurilor de optimizare a evaluării învățării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D222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5E23" w14:textId="5B709E1B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1AE3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75CD2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2FA935A1" w14:textId="77777777">
        <w:trPr>
          <w:trHeight w:val="47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1012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65842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AE05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2.3. Evaluarea periodică a activităților cercurilor în conformitate cu criteriile de evaluare/performanță stabilite la nivelul fiecărui cerc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F20C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6967E" w14:textId="0A6E4A9A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83B57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2ABB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0BE7F273" w14:textId="77777777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7B3855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2CDC5C" w14:textId="77777777"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E9A33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2.4. Stabilirea, prin decizie, a componenței comisiilor din cadrul unității de învățământ, în baza hotărârii Consiliului de administrație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7C22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E384" w14:textId="4430B2CA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11D82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0D45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5B46F46E" w14:textId="77777777">
        <w:trPr>
          <w:trHeight w:val="7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4CEC35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0EA392" w14:textId="77777777"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C43F" w14:textId="77777777" w:rsidR="004A51C9" w:rsidRDefault="006A38B3">
            <w:pPr>
              <w:ind w:right="4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2.5. Monitorizarea, cu sprijinul responsabililor comisiilor, a calității procesului instructiv-educativ, prin verificarea documentelor, prin asistențe la ore și prin participări la diverse activități educative extracurriculare și extrașcolare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852C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AC1F" w14:textId="1B47B5BE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AF182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FF6AB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75EBC599" w14:textId="77777777">
        <w:trPr>
          <w:trHeight w:val="4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1C18F8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F6C958" w14:textId="77777777"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1A59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2.6. Elaborarea criteriilor de monitorizare și evaluare pentru eficientizarea activităților educative extra-cerc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A9909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9370" w14:textId="29140301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E6C2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8DB8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58EEDCEA" w14:textId="77777777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853A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EBA4" w14:textId="77777777"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BF03B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2.7. Asigurarea dimensiunii incluzive și a climatului educațional propice învățării și atragerii unui număr cât mai mare de copii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F8CD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A392" w14:textId="7FC4140D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3DC60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1B87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30F9EAC4" w14:textId="77777777">
        <w:trPr>
          <w:trHeight w:val="24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DD2CD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  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DB7C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Diseminarea și mediatizarea performanței </w:t>
            </w:r>
          </w:p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D1C28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3.1. Actualizarea bazei de date cu rezultatele copiilor la cercuri;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0AE4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9716" w14:textId="20423CFF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4DAB2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9EE1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6D575EF6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B0308C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4378C6" w14:textId="77777777"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1EF7" w14:textId="77777777" w:rsidR="004A51C9" w:rsidRPr="00B02BD5" w:rsidRDefault="006A38B3">
            <w:pPr>
              <w:rPr>
                <w:lang w:val="pt-BR"/>
              </w:rPr>
            </w:pPr>
            <w:r w:rsidRPr="00B02BD5">
              <w:rPr>
                <w:rFonts w:ascii="Times New Roman" w:eastAsia="Times New Roman" w:hAnsi="Times New Roman" w:cs="Times New Roman"/>
                <w:sz w:val="20"/>
                <w:lang w:val="pt-BR"/>
              </w:rPr>
              <w:t xml:space="preserve">3.2.Asigurarea caracterului stimulativ al ofertei educaționale;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DE2B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CFBCD" w14:textId="282AC94C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BBB1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556E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2110D74C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E2D3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4A260" w14:textId="77777777"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2207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3.3. Motivarea creșterii numărului de beneficiari;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448A0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2F30D" w14:textId="0C79271A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2F3CB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83D2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637F762A" w14:textId="77777777">
        <w:trPr>
          <w:trHeight w:val="24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4771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Nr. crt. 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182CE" w14:textId="77777777" w:rsidR="004A51C9" w:rsidRDefault="006A38B3">
            <w:pPr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ATRIBUȚII </w:t>
            </w:r>
          </w:p>
          <w:p w14:paraId="52E400FC" w14:textId="77777777" w:rsidR="004A51C9" w:rsidRDefault="006A38B3">
            <w:pPr>
              <w:ind w:left="13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EVALUATE </w:t>
            </w:r>
          </w:p>
          <w:p w14:paraId="1006AFD2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elevilor </w:t>
            </w:r>
          </w:p>
        </w:tc>
        <w:tc>
          <w:tcPr>
            <w:tcW w:w="8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D0D2" w14:textId="77777777" w:rsidR="004A51C9" w:rsidRPr="00B02BD5" w:rsidRDefault="006A38B3">
            <w:pPr>
              <w:ind w:left="2634" w:right="2619"/>
              <w:jc w:val="center"/>
              <w:rPr>
                <w:lang w:val="it-IT"/>
              </w:rPr>
            </w:pPr>
            <w:r w:rsidRPr="00B02BD5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CRITERII DE PERFORMANȚĂ ȘI INDICATORI DE CALITATE 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F7B6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MAXIM </w:t>
            </w:r>
          </w:p>
        </w:tc>
        <w:tc>
          <w:tcPr>
            <w:tcW w:w="3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B87D" w14:textId="77777777" w:rsidR="004A51C9" w:rsidRDefault="006A38B3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ACORDAT </w:t>
            </w:r>
          </w:p>
        </w:tc>
      </w:tr>
      <w:tr w:rsidR="004A51C9" w14:paraId="0211B583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E51289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04CD1E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DA5FA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5CDB" w14:textId="77777777" w:rsidR="004A51C9" w:rsidRDefault="004A51C9"/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331F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Autoevaluare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05F3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Evaluare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2561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Contestație </w:t>
            </w:r>
          </w:p>
        </w:tc>
      </w:tr>
      <w:tr w:rsidR="004A51C9" w14:paraId="725DBB01" w14:textId="77777777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D09B3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112F" w14:textId="77777777"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4444" w14:textId="77777777" w:rsidR="004A51C9" w:rsidRPr="001D14BE" w:rsidRDefault="006A38B3">
            <w:pPr>
              <w:jc w:val="both"/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3.4. Promovarea/mediatizarea ofertei educaționale prin diverse mijloace: WEB site, afișe, pliante, media etc.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B8D9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35FE" w14:textId="1EDDD6A8" w:rsidR="004A51C9" w:rsidRDefault="004A51C9">
            <w:pPr>
              <w:ind w:right="3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D5752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BCFB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10DBFCB1" w14:textId="77777777" w:rsidR="004A51C9" w:rsidRDefault="006A38B3">
      <w:pPr>
        <w:numPr>
          <w:ilvl w:val="0"/>
          <w:numId w:val="1"/>
        </w:numPr>
        <w:spacing w:after="0"/>
        <w:ind w:right="1736" w:hanging="360"/>
      </w:pPr>
      <w:r>
        <w:rPr>
          <w:rFonts w:ascii="Times New Roman" w:eastAsia="Times New Roman" w:hAnsi="Times New Roman" w:cs="Times New Roman"/>
          <w:b/>
          <w:sz w:val="20"/>
        </w:rPr>
        <w:t xml:space="preserve">Asigurarea managementului resurselor umane din cadrul Clubului Sportiv Școlar: 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      20 puncte </w:t>
      </w:r>
    </w:p>
    <w:tbl>
      <w:tblPr>
        <w:tblStyle w:val="TableGrid"/>
        <w:tblW w:w="14896" w:type="dxa"/>
        <w:tblInd w:w="-108" w:type="dxa"/>
        <w:tblCellMar>
          <w:top w:w="15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564"/>
        <w:gridCol w:w="1560"/>
        <w:gridCol w:w="8317"/>
        <w:gridCol w:w="1114"/>
        <w:gridCol w:w="1297"/>
        <w:gridCol w:w="926"/>
        <w:gridCol w:w="1118"/>
      </w:tblGrid>
      <w:tr w:rsidR="004A51C9" w14:paraId="7AEF6CEB" w14:textId="77777777">
        <w:trPr>
          <w:trHeight w:val="24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9D85B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Nr. crt.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E14E4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ATRIBUȚII EVALUATE </w:t>
            </w:r>
          </w:p>
        </w:tc>
        <w:tc>
          <w:tcPr>
            <w:tcW w:w="8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45601" w14:textId="77777777" w:rsidR="004A51C9" w:rsidRPr="00B02BD5" w:rsidRDefault="006A38B3">
            <w:pPr>
              <w:ind w:left="2619" w:right="2605"/>
              <w:jc w:val="center"/>
              <w:rPr>
                <w:lang w:val="it-IT"/>
              </w:rPr>
            </w:pPr>
            <w:r w:rsidRPr="00B02BD5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CRITERII DE PERFORMANȚĂ ȘI INDICATORI DE CALITATE </w:t>
            </w:r>
          </w:p>
        </w:tc>
        <w:tc>
          <w:tcPr>
            <w:tcW w:w="1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42D8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MAXIM </w:t>
            </w:r>
          </w:p>
        </w:tc>
        <w:tc>
          <w:tcPr>
            <w:tcW w:w="3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5A8C" w14:textId="77777777"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ACORDAT </w:t>
            </w:r>
          </w:p>
        </w:tc>
      </w:tr>
      <w:tr w:rsidR="004A51C9" w14:paraId="0769671C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27F30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2C2F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AF16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B8AF" w14:textId="77777777" w:rsidR="004A51C9" w:rsidRDefault="004A51C9"/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FEC50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Autoevaluare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91A1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Evaluare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9BCA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Contestație </w:t>
            </w:r>
          </w:p>
        </w:tc>
      </w:tr>
      <w:tr w:rsidR="004A51C9" w14:paraId="30828D81" w14:textId="77777777">
        <w:trPr>
          <w:trHeight w:val="468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3EAA" w14:textId="77777777" w:rsidR="004A51C9" w:rsidRDefault="006A38B3">
            <w:pPr>
              <w:spacing w:after="208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 </w:t>
            </w:r>
          </w:p>
          <w:p w14:paraId="6B61E103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279A" w14:textId="77777777" w:rsidR="004A51C9" w:rsidRDefault="006A38B3">
            <w:pPr>
              <w:spacing w:after="269" w:line="239" w:lineRule="auto"/>
              <w:ind w:right="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Asigurarea Planului de încadrare cu personal didactic (inclusiv didactic auxiliar) și nedidactic </w:t>
            </w:r>
          </w:p>
          <w:p w14:paraId="5EB60DFE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BB51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1.1. Elaborarea Proiectului de încadrare cu personal didactic de predare, precum și schema de personal didactic auxiliar și nedidactic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D770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6A253" w14:textId="3F80A613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44A9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CE0A2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156EA4C3" w14:textId="77777777">
        <w:trPr>
          <w:trHeight w:val="4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7B6203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6BBFE4" w14:textId="77777777"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6D83" w14:textId="77777777" w:rsidR="004A51C9" w:rsidRPr="001D14BE" w:rsidRDefault="006A38B3">
            <w:pPr>
              <w:jc w:val="both"/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1.2. Elaborarea planului de dezvoltare a resurselor umane conform proiectului de dezvoltare pe termen mediu și scurt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12B5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749B" w14:textId="457005D6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F49C2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5D3C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1860524D" w14:textId="77777777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B377C6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06C3D8" w14:textId="77777777"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F1EF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1.3. Elaborarea împreună cu ceilalți factori de decizie (CP, CA) a unui set de principii și valori definitorii pentru cultura organizațională a clubului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4E11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BFEA" w14:textId="759CC1E6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3066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0A255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06FE752B" w14:textId="77777777">
        <w:trPr>
          <w:trHeight w:val="92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420906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60F5BB" w14:textId="77777777"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FCDE" w14:textId="77777777" w:rsidR="004A51C9" w:rsidRDefault="006A38B3">
            <w:pPr>
              <w:ind w:right="49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1.4. Asigurarea și corelarea necesarului de cadre didactice, didactic-auxiliare si nedidactice în funcție de planul de școlarizare realizat, de profilul cercurilor și de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Centralizatorul privind disciplinele de învățământ, domeniile și specializările,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precum și probele de concurs valabile pentru încadrarea personalului didactic din învățământul preuniversitar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CD42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31326" w14:textId="19C7889F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7F28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50004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04783081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E1B2AF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90C906" w14:textId="77777777"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E949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1.5. Elaborarea documentelor legale privind managementul resurselor umane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63F7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E01C1" w14:textId="16D0FD2D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08E1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6950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368A1802" w14:textId="77777777">
        <w:trPr>
          <w:trHeight w:val="7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83E2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1F5C" w14:textId="77777777"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F759" w14:textId="77777777" w:rsidR="004A51C9" w:rsidRDefault="006A38B3">
            <w:pPr>
              <w:spacing w:line="261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1.6. Îndeplinirea atribuțiilor prevăzute de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Metodologia-cadru privind mobilitatea personalului didactic de predare din învățământul preuniversitar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, precum și de alte acte normative elaborate de </w:t>
            </w:r>
          </w:p>
          <w:p w14:paraId="555DCC86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Ministerul Educației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C1D8E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68123" w14:textId="6A8D70C6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1088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EBB4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36FF4BB9" w14:textId="77777777">
        <w:trPr>
          <w:trHeight w:val="24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CBDE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0295" w14:textId="77777777" w:rsidR="004A51C9" w:rsidRDefault="006A38B3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B638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1.7. Întocmirea, conform legii, a fișelor posturilor pentru personalul din subordine 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3CA4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21F32" w14:textId="4F2C5C6E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7CCF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DB28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5702B3C5" w14:textId="77777777">
        <w:trPr>
          <w:trHeight w:val="52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08C8E7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1037D0" w14:textId="77777777"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9DDA2" w14:textId="77777777" w:rsidR="004A51C9" w:rsidRPr="001D14BE" w:rsidRDefault="006A38B3">
            <w:pPr>
              <w:jc w:val="both"/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1.8. Selecția, angajarea, evaluarea periodică, formarea, motivarea și încetarea raporturilor de muncă ale personalului din unitate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7D19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FB7A" w14:textId="73E2D581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35788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B892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57675703" w14:textId="77777777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B77AA3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E8928A" w14:textId="77777777"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6B02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1.9. Propunerea vacantării posturilor, organizarea concursurilor pe post și angajarea personalului didactic auxiliar și nedidactic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1260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5E73B" w14:textId="6025A521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4B419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E120C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7C5EC4B2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1E349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92F27" w14:textId="77777777"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B785" w14:textId="77777777" w:rsidR="004A51C9" w:rsidRPr="00B02BD5" w:rsidRDefault="006A38B3">
            <w:pPr>
              <w:rPr>
                <w:lang w:val="pt-BR"/>
              </w:rPr>
            </w:pPr>
            <w:r w:rsidRPr="00B02BD5">
              <w:rPr>
                <w:rFonts w:ascii="Times New Roman" w:eastAsia="Times New Roman" w:hAnsi="Times New Roman" w:cs="Times New Roman"/>
                <w:sz w:val="20"/>
                <w:lang w:val="pt-BR"/>
              </w:rPr>
              <w:t xml:space="preserve">1.10. Coordonarea organizării și desfășurării concursului de ocupare a posturilor nedidactice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46AD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4120" w14:textId="1F3CD927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4025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384E8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4CBBD574" w14:textId="77777777">
        <w:trPr>
          <w:trHeight w:val="24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C9CA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 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1E3B" w14:textId="77777777" w:rsidR="004A51C9" w:rsidRPr="001D14BE" w:rsidRDefault="006A38B3">
            <w:pPr>
              <w:ind w:right="76"/>
              <w:jc w:val="both"/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Monitorizarea și evaluarea personalului din subordine 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27ABA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2.1. Stabilirea strategiei, a criteriilor și instrumentelor de evaluare periodică a personalului;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FB5F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687F" w14:textId="7C6371CD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782B6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E7142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4385CE15" w14:textId="77777777">
        <w:trPr>
          <w:trHeight w:val="4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F8B34F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03B451" w14:textId="77777777"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9605E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2.2. Monitorizarea activității cadrelor didactice debutante și sprijinirea, integrarea acestora în colectivul unității de învățământ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2C0ED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2893" w14:textId="0E11AE00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17F7F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FACA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0A6F9218" w14:textId="77777777">
        <w:trPr>
          <w:trHeight w:val="4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3FC607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9D08E8" w14:textId="77777777"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8A9E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2.3. Aprecierea personalului didactic de predare, la inspecțiile pentru obținerea gradelor didactice, precum și pentru acordarea gradațiilor de merit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19D2D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78FA8" w14:textId="574CF876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DE5F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C125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155234CA" w14:textId="77777777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445AB0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580613" w14:textId="77777777"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DF5B8" w14:textId="77777777" w:rsidR="004A51C9" w:rsidRPr="001D14BE" w:rsidRDefault="006A38B3">
            <w:pPr>
              <w:rPr>
                <w:lang w:val="fr-FR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fr-FR"/>
              </w:rPr>
              <w:t xml:space="preserve">2.4. Coordonarea graficului de asistență la orele de curs sau la activități educative </w:t>
            </w:r>
          </w:p>
          <w:p w14:paraId="2CF8867C" w14:textId="77777777" w:rsidR="004A51C9" w:rsidRPr="00B02BD5" w:rsidRDefault="006A38B3"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școlare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>/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extrașcolare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, a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responsabililor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de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comisii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, cu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respectarea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prevederilor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legale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în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vigoare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C1997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87D3" w14:textId="3EE4A521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D9EEB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5B1C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1B5813C4" w14:textId="77777777">
        <w:trPr>
          <w:trHeight w:val="7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E747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8439F" w14:textId="77777777"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E069" w14:textId="77777777" w:rsidR="004A51C9" w:rsidRDefault="006A38B3">
            <w:pPr>
              <w:ind w:right="49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2.5.Consemnarea în condica de prezență a absențelor și întârzierile la orele de curs ale personalului didactic de predare, precum și absențele și întârzierile personalului didactic auxiliar și nedidactic, de la programul de lucru 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BF815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1299" w14:textId="649FA9CB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B50AC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AF33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665FBA12" w14:textId="77777777">
        <w:trPr>
          <w:trHeight w:val="47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10AF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BD22D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Asigurarea formării 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B08ED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3.1. Coordonarea realizării planurilor de formare profesională în concordanță cu prevederile Legii nr. 1/2011 cu modificările și completările ulterioare și Codului muncii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23A3F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16E0A" w14:textId="5C41C389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71F5E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39A7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502CC07B" w14:textId="77777777">
        <w:trPr>
          <w:trHeight w:val="24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2ECB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Nr. crt.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9C497" w14:textId="77777777" w:rsidR="004A51C9" w:rsidRPr="001D14BE" w:rsidRDefault="006A38B3">
            <w:pPr>
              <w:ind w:right="38"/>
              <w:jc w:val="center"/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ATRIBUȚII </w:t>
            </w:r>
          </w:p>
          <w:p w14:paraId="1E779A18" w14:textId="77777777" w:rsidR="004A51C9" w:rsidRPr="001D14BE" w:rsidRDefault="006A38B3">
            <w:pPr>
              <w:ind w:left="137"/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EVALUATE </w:t>
            </w:r>
          </w:p>
          <w:p w14:paraId="6D5F4366" w14:textId="77777777" w:rsidR="004A51C9" w:rsidRPr="001D14BE" w:rsidRDefault="006A38B3">
            <w:pPr>
              <w:ind w:right="101"/>
              <w:jc w:val="both"/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profesionale a personalului din subordine </w:t>
            </w:r>
          </w:p>
        </w:tc>
        <w:tc>
          <w:tcPr>
            <w:tcW w:w="8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9CD8" w14:textId="77777777" w:rsidR="004A51C9" w:rsidRPr="00B02BD5" w:rsidRDefault="006A38B3">
            <w:pPr>
              <w:ind w:left="2619" w:right="2605"/>
              <w:jc w:val="center"/>
              <w:rPr>
                <w:lang w:val="it-IT"/>
              </w:rPr>
            </w:pPr>
            <w:r w:rsidRPr="00B02BD5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CRITERII DE PERFORMANȚĂ ȘI INDICATORI DE CALITATE </w:t>
            </w:r>
          </w:p>
        </w:tc>
        <w:tc>
          <w:tcPr>
            <w:tcW w:w="1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0B92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MAXIM </w:t>
            </w:r>
          </w:p>
        </w:tc>
        <w:tc>
          <w:tcPr>
            <w:tcW w:w="3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FB8AE" w14:textId="77777777"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ACORDAT </w:t>
            </w:r>
          </w:p>
        </w:tc>
      </w:tr>
      <w:tr w:rsidR="004A51C9" w14:paraId="66D7E7EE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E0FD48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61A1C0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207D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17CD" w14:textId="77777777" w:rsidR="004A51C9" w:rsidRDefault="004A51C9"/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FCBE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Autoevaluare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C0D18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Evaluare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F2629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Contestație </w:t>
            </w:r>
          </w:p>
        </w:tc>
      </w:tr>
      <w:tr w:rsidR="004A51C9" w14:paraId="31FCC302" w14:textId="77777777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E98B2D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8CFE89" w14:textId="77777777"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A8A9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3.2. Monitorizarea implementării planurilor de formare profesională a personalului didactic de predare, didactic-auxiliar și nedidactic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C1B88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1CD4" w14:textId="61F74319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C48F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9018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2C5A925A" w14:textId="77777777">
        <w:trPr>
          <w:trHeight w:val="5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D1F8D8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445D7F" w14:textId="77777777"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A19B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3.3. Stimularea formării continue pe baza rezultatelor evaluării personalului și a proiectului de dezvoltare a Clubului Sportiv Școlar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BAA8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A8E9" w14:textId="65D5F83C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9902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BB91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287B18EE" w14:textId="77777777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AD5705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F029DD" w14:textId="77777777"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2F554" w14:textId="77777777" w:rsidR="004A51C9" w:rsidRPr="001D14BE" w:rsidRDefault="006A38B3">
            <w:pPr>
              <w:jc w:val="both"/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3.4. Diversificarea modalităților de formare la nivelul catedrelor, comisiilor, cercurilor pedagogice, seminariilor de lucru etc.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5CAC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256D" w14:textId="5CA1140D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92A7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0D227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576DB887" w14:textId="77777777">
        <w:trPr>
          <w:trHeight w:val="4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78387B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1B8E3E" w14:textId="77777777"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A5E7" w14:textId="77777777" w:rsidR="004A51C9" w:rsidRPr="001D14BE" w:rsidRDefault="006A38B3">
            <w:pPr>
              <w:spacing w:after="16"/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3.5. Stimularea participării personalului la cursuri de formare organizate de instituții specializate </w:t>
            </w:r>
          </w:p>
          <w:p w14:paraId="57E596C3" w14:textId="77777777" w:rsidR="004A51C9" w:rsidRPr="00B02BD5" w:rsidRDefault="006A38B3">
            <w:pPr>
              <w:rPr>
                <w:lang w:val="it-IT"/>
              </w:rPr>
            </w:pPr>
            <w:r w:rsidRPr="00B02BD5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(CCD, DPPD etc.), prin proiecte și programe educative naționale și internaționale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59CD2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DFEF" w14:textId="2A8B1309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9DC8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BFD9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12012E44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04F0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2242" w14:textId="77777777"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2B38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3.6.Stimularea perfecționării în specialitate prin obținerea gradelor didactice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FD1B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AEA7" w14:textId="346611B8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1F32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BBE7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56999A08" w14:textId="77777777">
        <w:trPr>
          <w:trHeight w:val="24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893A9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4.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9F23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Motivarea personalului din subordine 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D0B0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4.1. Dezvoltarea culturii organizaționale la nivelul Clubului Sportiv Școlar; 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0DB02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CB38" w14:textId="4AC28454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07F9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B320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034ED101" w14:textId="77777777">
        <w:trPr>
          <w:trHeight w:val="25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B702B7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F01034" w14:textId="77777777"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800C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4.2. Medierea conflictelor inter și intra-instituționale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0814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5B830" w14:textId="235B651B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E9DF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3E116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206D5202" w14:textId="77777777">
        <w:trPr>
          <w:trHeight w:val="4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4B5D6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07524" w14:textId="77777777"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A987F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4.3. Acordarea calificativelor, recompenselor și  sancțiunilor personalului din subordine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4215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F041" w14:textId="04428771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B22C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238A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37A1578B" w14:textId="77777777">
        <w:trPr>
          <w:trHeight w:val="252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FC748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E39B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491F8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4.4. Promovarea personalului din subordine; 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96B5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7FC2" w14:textId="0752AA3C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25CB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C161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1395FA45" w14:textId="77777777">
        <w:trPr>
          <w:trHeight w:val="70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36E7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19BB" w14:textId="77777777"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ADE4C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4.5. Coordonarea comisiei de salarizare și aprobarea trecerii personalului salariat al unității de învățământ, de la o gradație salarială la alta, în condițiile prevăzute de legislația în vigoare.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C866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AD323" w14:textId="09596B69" w:rsidR="004A51C9" w:rsidRDefault="004A51C9">
            <w:pPr>
              <w:ind w:right="1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B6B7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84B84" w14:textId="77777777"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7BAEF172" w14:textId="77777777" w:rsidR="004A51C9" w:rsidRPr="001D14BE" w:rsidRDefault="006A38B3">
      <w:pPr>
        <w:numPr>
          <w:ilvl w:val="0"/>
          <w:numId w:val="1"/>
        </w:numPr>
        <w:spacing w:after="0"/>
        <w:ind w:right="1736" w:hanging="360"/>
        <w:rPr>
          <w:lang w:val="it-IT"/>
        </w:rPr>
      </w:pPr>
      <w:r w:rsidRPr="001D14BE">
        <w:rPr>
          <w:rFonts w:ascii="Times New Roman" w:eastAsia="Times New Roman" w:hAnsi="Times New Roman" w:cs="Times New Roman"/>
          <w:b/>
          <w:sz w:val="20"/>
          <w:lang w:val="it-IT"/>
        </w:rPr>
        <w:t xml:space="preserve">Asigurarea managementului resurselor financiare şi materiale din cadrul Clubului Sportiv Școlar: </w:t>
      </w:r>
      <w:r w:rsidRPr="001D14BE">
        <w:rPr>
          <w:rFonts w:ascii="Times New Roman" w:eastAsia="Times New Roman" w:hAnsi="Times New Roman" w:cs="Times New Roman"/>
          <w:b/>
          <w:sz w:val="20"/>
          <w:lang w:val="it-IT"/>
        </w:rPr>
        <w:tab/>
        <w:t xml:space="preserve"> </w:t>
      </w:r>
      <w:r w:rsidRPr="001D14BE">
        <w:rPr>
          <w:rFonts w:ascii="Times New Roman" w:eastAsia="Times New Roman" w:hAnsi="Times New Roman" w:cs="Times New Roman"/>
          <w:b/>
          <w:sz w:val="20"/>
          <w:lang w:val="it-IT"/>
        </w:rPr>
        <w:tab/>
        <w:t xml:space="preserve">      20 puncte </w:t>
      </w:r>
      <w:r w:rsidRPr="001D14BE">
        <w:rPr>
          <w:rFonts w:ascii="Times New Roman" w:eastAsia="Times New Roman" w:hAnsi="Times New Roman" w:cs="Times New Roman"/>
          <w:b/>
          <w:sz w:val="20"/>
          <w:lang w:val="it-IT"/>
        </w:rPr>
        <w:tab/>
        <w:t xml:space="preserve"> </w:t>
      </w:r>
    </w:p>
    <w:tbl>
      <w:tblPr>
        <w:tblStyle w:val="TableGrid"/>
        <w:tblW w:w="14896" w:type="dxa"/>
        <w:tblInd w:w="-108" w:type="dxa"/>
        <w:tblCellMar>
          <w:top w:w="14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552"/>
        <w:gridCol w:w="1529"/>
        <w:gridCol w:w="8360"/>
        <w:gridCol w:w="1097"/>
        <w:gridCol w:w="1309"/>
        <w:gridCol w:w="926"/>
        <w:gridCol w:w="1123"/>
      </w:tblGrid>
      <w:tr w:rsidR="004A51C9" w14:paraId="2BE87772" w14:textId="77777777">
        <w:trPr>
          <w:trHeight w:val="240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8E17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Nr. crt. </w:t>
            </w:r>
          </w:p>
        </w:tc>
        <w:tc>
          <w:tcPr>
            <w:tcW w:w="1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BC94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ATRIBUȚII EVALUATE </w:t>
            </w:r>
          </w:p>
        </w:tc>
        <w:tc>
          <w:tcPr>
            <w:tcW w:w="8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36AC2" w14:textId="77777777" w:rsidR="004A51C9" w:rsidRPr="00B02BD5" w:rsidRDefault="006A38B3">
            <w:pPr>
              <w:ind w:left="2641" w:right="2626"/>
              <w:jc w:val="center"/>
              <w:rPr>
                <w:lang w:val="it-IT"/>
              </w:rPr>
            </w:pPr>
            <w:r w:rsidRPr="00B02BD5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CRITERII DE PERFORMANȚĂ ȘI INDICATORI DE CALITATE </w:t>
            </w:r>
          </w:p>
        </w:tc>
        <w:tc>
          <w:tcPr>
            <w:tcW w:w="1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3768E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MAXIM </w:t>
            </w:r>
          </w:p>
        </w:tc>
        <w:tc>
          <w:tcPr>
            <w:tcW w:w="3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1CDF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ACORDAT </w:t>
            </w:r>
          </w:p>
        </w:tc>
      </w:tr>
      <w:tr w:rsidR="004A51C9" w14:paraId="2C2AABBC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B217D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0806B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B51B4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2F25" w14:textId="77777777" w:rsidR="004A51C9" w:rsidRDefault="004A51C9"/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8698" w14:textId="77777777" w:rsidR="004A51C9" w:rsidRDefault="006A38B3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Autoevaluare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B3B20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Evaluare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82685" w14:textId="77777777" w:rsidR="004A51C9" w:rsidRDefault="006A38B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Contestație </w:t>
            </w:r>
          </w:p>
        </w:tc>
      </w:tr>
      <w:tr w:rsidR="004A51C9" w14:paraId="6055BC56" w14:textId="77777777">
        <w:trPr>
          <w:trHeight w:val="240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B28F4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 </w:t>
            </w:r>
          </w:p>
        </w:tc>
        <w:tc>
          <w:tcPr>
            <w:tcW w:w="1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F1ACA" w14:textId="77777777" w:rsidR="004A51C9" w:rsidRPr="00B02BD5" w:rsidRDefault="006A38B3">
            <w:pPr>
              <w:rPr>
                <w:lang w:val="pt-BR"/>
              </w:rPr>
            </w:pPr>
            <w:r w:rsidRPr="00B02BD5">
              <w:rPr>
                <w:rFonts w:ascii="Times New Roman" w:eastAsia="Times New Roman" w:hAnsi="Times New Roman" w:cs="Times New Roman"/>
                <w:sz w:val="20"/>
                <w:lang w:val="pt-BR"/>
              </w:rPr>
              <w:t xml:space="preserve">Asigurarea îndeplinirii planului de execuție bugetară </w:t>
            </w:r>
          </w:p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3A4DA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1.1. Monitorizarea încadrării în bugetul aprobat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277E" w14:textId="77777777"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006FC" w14:textId="467A43AE" w:rsidR="004A51C9" w:rsidRDefault="004A51C9"/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8AED6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837EA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5E35A06B" w14:textId="77777777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270F26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7D11D2" w14:textId="77777777"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B081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1.2. Monitorizarea legalității angajării și utilizării creditelor bugetare, în limita și cu destinația aprobate prin bugetul propriu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D3195" w14:textId="77777777"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1079" w14:textId="5B834E50" w:rsidR="004A51C9" w:rsidRDefault="004A51C9"/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8C8CD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27F5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259B9D44" w14:textId="77777777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580E79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301D7C" w14:textId="77777777"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FC9B" w14:textId="77777777" w:rsidR="004A51C9" w:rsidRPr="00B02BD5" w:rsidRDefault="006A38B3">
            <w:pPr>
              <w:jc w:val="both"/>
            </w:pPr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1.3.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Organizarea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și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ținerea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la zi a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contabilității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și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prezentarea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la termen a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bilanțurilor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contabile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și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a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conturilor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de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execuție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bugetară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A8FD" w14:textId="77777777"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D438" w14:textId="576046AD" w:rsidR="004A51C9" w:rsidRDefault="004A51C9"/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27CF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0444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1FB5AAF4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ECF725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D21E2E" w14:textId="77777777"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BF73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1.4. Monitorizarea modului de încasare a veniturilor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7878" w14:textId="77777777"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F5755" w14:textId="23843F1B" w:rsidR="004A51C9" w:rsidRDefault="004A51C9"/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1326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96648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7E097CCC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6C2178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4CAF5E" w14:textId="77777777"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07A85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1.5. Atragerea de resurse extrabugetare, cu respectarea prevederilor legale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2432" w14:textId="77777777"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E70DF" w14:textId="2375A3A3" w:rsidR="004A51C9" w:rsidRDefault="004A51C9"/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0BA1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3F98D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3F14A852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59180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AAD9" w14:textId="77777777"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2E61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1.6. Monitorizarea întocmirii corecte și la termen a statelor lunare de plată a drepturilor salariale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407D" w14:textId="77777777"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E1FD" w14:textId="731359DC" w:rsidR="004A51C9" w:rsidRDefault="004A51C9"/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73EF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8D89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0F7DA947" w14:textId="77777777">
        <w:trPr>
          <w:trHeight w:val="469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2CD4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  </w:t>
            </w:r>
          </w:p>
        </w:tc>
        <w:tc>
          <w:tcPr>
            <w:tcW w:w="1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8F17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Asigurarea resurselor materiale necesare desfășurării procesului educațional </w:t>
            </w:r>
          </w:p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C4989" w14:textId="77777777" w:rsidR="004A51C9" w:rsidRPr="001D14BE" w:rsidRDefault="006A38B3">
            <w:pPr>
              <w:jc w:val="both"/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2.1. Identificarea necesarului dotării cercurilor și repartizarea bugetului și a mijloacelor de învățământ și a materialelor conform priorităților/cercurilor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E0FD" w14:textId="77777777"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2A0B" w14:textId="486B4F39" w:rsidR="004A51C9" w:rsidRDefault="004A51C9"/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C3A2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FD4F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495144B3" w14:textId="77777777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D3B9A5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85D943" w14:textId="77777777"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D5DF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2.2. Realizarea și repartizarea fondurilor extrabugetare, în mod echitabil, pentru organizarea și derularea proiectelor inițiate și aprobate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DA01" w14:textId="77777777"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13EF" w14:textId="57CB12C0" w:rsidR="004A51C9" w:rsidRDefault="004A51C9"/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7ACF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3FE0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567AC694" w14:textId="77777777">
        <w:trPr>
          <w:trHeight w:val="2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C55614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8408F2" w14:textId="77777777"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F0ED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2.3. Identificarea surselor extrabugetare de finanțare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72BC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90CE" w14:textId="249B2FCF" w:rsidR="004A51C9" w:rsidRDefault="004A51C9"/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0813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A78E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5399F77B" w14:textId="77777777">
        <w:trPr>
          <w:trHeight w:val="2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210D5B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0A43FB" w14:textId="77777777"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F1EB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2.4. Întocmirea documentației pentru investiții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700F" w14:textId="77777777"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9EF5" w14:textId="7085ECCA" w:rsidR="004A51C9" w:rsidRDefault="004A51C9"/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D6A0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85C1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30DCF225" w14:textId="77777777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16A1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8FC60" w14:textId="77777777"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B934" w14:textId="77777777" w:rsidR="004A51C9" w:rsidRDefault="006A38B3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2.5. Utilizarea fondurilor extrabugetare conform priorităților prevăzute în programele și proiectele </w:t>
            </w:r>
          </w:p>
          <w:p w14:paraId="38FBE0EC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Clubului Sportiv Școlar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0A031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4533" w14:textId="5CDA045B" w:rsidR="004A51C9" w:rsidRDefault="004A51C9"/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A7B8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C10CB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5ACD5163" w14:textId="77777777">
        <w:trPr>
          <w:trHeight w:val="470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4A56" w14:textId="77777777" w:rsidR="004A51C9" w:rsidRDefault="004A51C9"/>
        </w:tc>
        <w:tc>
          <w:tcPr>
            <w:tcW w:w="1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A975D" w14:textId="77777777"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A79F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2.6. Asigurarea bugetului pentru întreținere și utilități (încălzire, alimentare cu apă, canalizare și pază)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5AA0" w14:textId="77777777"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7A1F" w14:textId="32E60461" w:rsidR="004A51C9" w:rsidRDefault="004A51C9"/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AFAD5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5BC15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0A3764ED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B8220D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FF1374" w14:textId="77777777"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A34F6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2.7. Întreținerea spațiilor și terenurilor existente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EA9D1" w14:textId="77777777"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98B5" w14:textId="3D42D79A" w:rsidR="004A51C9" w:rsidRDefault="004A51C9"/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0332B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7C32D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1549D7B8" w14:textId="77777777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87D5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29E8B" w14:textId="77777777"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FBC1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2.8. Modernizarea spațiilor de învățământ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F2355" w14:textId="77777777"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566A" w14:textId="48560B08" w:rsidR="004A51C9" w:rsidRDefault="004A51C9"/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ECE83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565A9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52955982" w14:textId="77777777">
        <w:trPr>
          <w:trHeight w:val="240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60B8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  </w:t>
            </w:r>
          </w:p>
        </w:tc>
        <w:tc>
          <w:tcPr>
            <w:tcW w:w="1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C5980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Monitorizare și evaluare </w:t>
            </w:r>
          </w:p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3121" w14:textId="77777777" w:rsidR="004A51C9" w:rsidRPr="00B02BD5" w:rsidRDefault="006A38B3">
            <w:pPr>
              <w:rPr>
                <w:lang w:val="pt-BR"/>
              </w:rPr>
            </w:pPr>
            <w:r w:rsidRPr="00B02BD5">
              <w:rPr>
                <w:rFonts w:ascii="Times New Roman" w:eastAsia="Times New Roman" w:hAnsi="Times New Roman" w:cs="Times New Roman"/>
                <w:sz w:val="20"/>
                <w:lang w:val="pt-BR"/>
              </w:rPr>
              <w:t xml:space="preserve">3.1. Realizarea planului de achiziții și dotări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3B093" w14:textId="77777777"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05B0" w14:textId="27F214D0" w:rsidR="004A51C9" w:rsidRDefault="004A51C9"/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92EBE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307F7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5836320D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97B4B5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FC4D7C" w14:textId="77777777"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55DB3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3.2. Încheierea exercițiului financiar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52BB" w14:textId="77777777"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73F9" w14:textId="0D15406A" w:rsidR="004A51C9" w:rsidRDefault="004A51C9"/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FF76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1839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571F9209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2AF391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CEC929" w14:textId="77777777"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E84E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3.3.Evaluarea realizării planului de achiziții și a utilizării fondurilor bugetare și extrabugetare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044D" w14:textId="77777777"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E37F" w14:textId="0354D59D" w:rsidR="004A51C9" w:rsidRDefault="004A51C9"/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98410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C1648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5D933B43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240DA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E661" w14:textId="77777777"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E263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3.4. Asigurarea transparenței elaborării și realizării execuției bugetare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1F74A" w14:textId="77777777"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88728" w14:textId="689396DD" w:rsidR="004A51C9" w:rsidRDefault="004A51C9"/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5E8FD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1B7D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745563A9" w14:textId="77777777" w:rsidR="004A51C9" w:rsidRDefault="006A38B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ADD4C66" w14:textId="77777777" w:rsidR="004A51C9" w:rsidRDefault="006A38B3">
      <w:pPr>
        <w:numPr>
          <w:ilvl w:val="0"/>
          <w:numId w:val="1"/>
        </w:numPr>
        <w:spacing w:after="0"/>
        <w:ind w:right="1736" w:hanging="360"/>
      </w:pPr>
      <w:r>
        <w:rPr>
          <w:rFonts w:ascii="Times New Roman" w:eastAsia="Times New Roman" w:hAnsi="Times New Roman" w:cs="Times New Roman"/>
          <w:b/>
          <w:sz w:val="20"/>
        </w:rPr>
        <w:t xml:space="preserve">Relații de comunicare: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     5 puncte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</w:p>
    <w:tbl>
      <w:tblPr>
        <w:tblStyle w:val="TableGrid"/>
        <w:tblW w:w="14896" w:type="dxa"/>
        <w:tblInd w:w="-108" w:type="dxa"/>
        <w:tblCellMar>
          <w:top w:w="15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557"/>
        <w:gridCol w:w="1512"/>
        <w:gridCol w:w="8300"/>
        <w:gridCol w:w="1171"/>
        <w:gridCol w:w="1301"/>
        <w:gridCol w:w="929"/>
        <w:gridCol w:w="1126"/>
      </w:tblGrid>
      <w:tr w:rsidR="004A51C9" w14:paraId="07E0E7CE" w14:textId="77777777">
        <w:trPr>
          <w:trHeight w:val="341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9E39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Nr. crt.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E140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ATRIBUȚII EVALUATE </w:t>
            </w:r>
          </w:p>
        </w:tc>
        <w:tc>
          <w:tcPr>
            <w:tcW w:w="8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02758" w14:textId="77777777" w:rsidR="004A51C9" w:rsidRPr="00B02BD5" w:rsidRDefault="006A38B3">
            <w:pPr>
              <w:ind w:left="2612" w:right="2595"/>
              <w:jc w:val="center"/>
              <w:rPr>
                <w:lang w:val="it-IT"/>
              </w:rPr>
            </w:pPr>
            <w:r w:rsidRPr="00B02BD5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CRITERII DE PERFORMANȚĂ ȘI INDICATORI DE CALITATE </w:t>
            </w:r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45AB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MAXIM </w:t>
            </w:r>
          </w:p>
        </w:tc>
        <w:tc>
          <w:tcPr>
            <w:tcW w:w="3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77DC6" w14:textId="77777777"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ACORDAT </w:t>
            </w:r>
          </w:p>
        </w:tc>
      </w:tr>
      <w:tr w:rsidR="004A51C9" w14:paraId="2FB4AB1F" w14:textId="77777777">
        <w:trPr>
          <w:trHeight w:val="3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7944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DFEB9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AA98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4336" w14:textId="77777777" w:rsidR="004A51C9" w:rsidRDefault="004A51C9"/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15F15" w14:textId="77777777" w:rsidR="004A51C9" w:rsidRDefault="006A38B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Autoevaluare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9B20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Evaluare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0BCB8" w14:textId="77777777" w:rsidR="004A51C9" w:rsidRDefault="006A38B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Contestație </w:t>
            </w:r>
          </w:p>
        </w:tc>
      </w:tr>
      <w:tr w:rsidR="004A51C9" w14:paraId="678E7C53" w14:textId="77777777">
        <w:trPr>
          <w:trHeight w:val="470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9AA8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E310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Asigurarea fluxului informațional la </w:t>
            </w:r>
          </w:p>
          <w:p w14:paraId="0C45DA52" w14:textId="77777777" w:rsidR="004A51C9" w:rsidRDefault="006A38B3">
            <w:pPr>
              <w:spacing w:after="38"/>
              <w:ind w:right="4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nivelul Clubului </w:t>
            </w:r>
          </w:p>
          <w:p w14:paraId="6ED538DA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Sportiv Școlar </w:t>
            </w:r>
          </w:p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04D3" w14:textId="77777777" w:rsidR="004A51C9" w:rsidRPr="001D14BE" w:rsidRDefault="006A38B3">
            <w:pPr>
              <w:jc w:val="both"/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1.1. Asigurarea comunicării și a fluxului informațional la nivelul tuturor compartimentelor din cadrul Clubului Sportiv Școlar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CCF6A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E219F" w14:textId="010F8A49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1D14BE">
              <w:rPr>
                <w:rFonts w:ascii="Times New Roman" w:eastAsia="Times New Roman" w:hAnsi="Times New Roman" w:cs="Times New Roman"/>
                <w:sz w:val="20"/>
              </w:rPr>
              <w:t xml:space="preserve">        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CC45F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7B22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0D3ED7B6" w14:textId="77777777">
        <w:trPr>
          <w:trHeight w:val="5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446619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0DC724" w14:textId="77777777" w:rsidR="004A51C9" w:rsidRDefault="004A51C9"/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85CC" w14:textId="77777777" w:rsidR="004A51C9" w:rsidRPr="001D14BE" w:rsidRDefault="006A38B3">
            <w:pPr>
              <w:jc w:val="both"/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1.2. Sistemele de informații la nivelul tuturor compartimentelor din cadrul Clubului Sportiv Școlar sunt accesibile tuturor categoriilor de personal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B528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9566" w14:textId="4C38CF83" w:rsidR="004A51C9" w:rsidRDefault="004A51C9"/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4A09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2F43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6BC80543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627B3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DDBEA" w14:textId="77777777" w:rsidR="004A51C9" w:rsidRDefault="004A51C9"/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6A56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1.3. Respectarea termenelor de raportare a datelor solicitate de ISJ Olt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4647" w14:textId="77777777"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1,50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CDE3" w14:textId="3A7DA8E3" w:rsidR="004A51C9" w:rsidRDefault="004A51C9"/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4ADE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F27A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3623D06E" w14:textId="77777777">
        <w:trPr>
          <w:trHeight w:val="514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DE76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5046" w14:textId="77777777" w:rsidR="004A51C9" w:rsidRPr="00B02BD5" w:rsidRDefault="006A38B3"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Dezvoltarea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și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menținerea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legăturilor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cu mass-</w:t>
            </w:r>
            <w:proofErr w:type="gramStart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media, 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parteneri</w:t>
            </w:r>
            <w:proofErr w:type="spellEnd"/>
            <w:proofErr w:type="gram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educaționali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și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cu </w:t>
            </w:r>
            <w:proofErr w:type="spellStart"/>
            <w:r w:rsidRPr="00B02BD5">
              <w:rPr>
                <w:rFonts w:ascii="Times New Roman" w:eastAsia="Times New Roman" w:hAnsi="Times New Roman" w:cs="Times New Roman"/>
                <w:sz w:val="20"/>
              </w:rPr>
              <w:t>autoritățile</w:t>
            </w:r>
            <w:proofErr w:type="spellEnd"/>
            <w:r w:rsidRPr="00B02BD5">
              <w:rPr>
                <w:rFonts w:ascii="Times New Roman" w:eastAsia="Times New Roman" w:hAnsi="Times New Roman" w:cs="Times New Roman"/>
                <w:sz w:val="20"/>
              </w:rPr>
              <w:t xml:space="preserve"> locale </w:t>
            </w:r>
          </w:p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6D8F" w14:textId="77777777" w:rsidR="004A51C9" w:rsidRPr="00B02BD5" w:rsidRDefault="006A38B3">
            <w:pPr>
              <w:jc w:val="both"/>
              <w:rPr>
                <w:lang w:val="pt-BR"/>
              </w:rPr>
            </w:pPr>
            <w:r w:rsidRPr="00B02BD5">
              <w:rPr>
                <w:rFonts w:ascii="Times New Roman" w:eastAsia="Times New Roman" w:hAnsi="Times New Roman" w:cs="Times New Roman"/>
                <w:sz w:val="20"/>
                <w:lang w:val="pt-BR"/>
              </w:rPr>
              <w:t xml:space="preserve">2.1. Încheierea proiectelor de colaborare cu diverse categorii de parteneri în vederea derulării proiectelor educaționale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08E1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5204" w14:textId="01C4D8AC" w:rsidR="004A51C9" w:rsidRDefault="004A51C9"/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38BA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1DFCF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362841BE" w14:textId="77777777">
        <w:trPr>
          <w:trHeight w:val="13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E9B3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346B" w14:textId="77777777" w:rsidR="004A51C9" w:rsidRDefault="004A51C9"/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8D626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>2.2.</w:t>
            </w:r>
            <w:r w:rsidRPr="001D14BE">
              <w:rPr>
                <w:rFonts w:ascii="Arial" w:eastAsia="Arial" w:hAnsi="Arial" w:cs="Arial"/>
                <w:sz w:val="20"/>
                <w:lang w:val="it-IT"/>
              </w:rPr>
              <w:t xml:space="preserve"> </w:t>
            </w: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Comunicarea cu mass-media în vederea promovării imaginii instituției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2B39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3051F" w14:textId="77B8E78B" w:rsidR="004A51C9" w:rsidRDefault="004A51C9"/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40D0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6181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416EF27C" w14:textId="77777777" w:rsidR="004A51C9" w:rsidRDefault="006A38B3">
      <w:pPr>
        <w:numPr>
          <w:ilvl w:val="0"/>
          <w:numId w:val="1"/>
        </w:numPr>
        <w:spacing w:after="0"/>
        <w:ind w:right="1736" w:hanging="360"/>
      </w:pPr>
      <w:r>
        <w:rPr>
          <w:rFonts w:ascii="Times New Roman" w:eastAsia="Times New Roman" w:hAnsi="Times New Roman" w:cs="Times New Roman"/>
          <w:b/>
          <w:sz w:val="20"/>
        </w:rPr>
        <w:t xml:space="preserve">Pregătire profesională: 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       5 puncte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</w:p>
    <w:tbl>
      <w:tblPr>
        <w:tblStyle w:val="TableGrid"/>
        <w:tblW w:w="14896" w:type="dxa"/>
        <w:tblInd w:w="-108" w:type="dxa"/>
        <w:tblCellMar>
          <w:top w:w="14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547"/>
        <w:gridCol w:w="1520"/>
        <w:gridCol w:w="8302"/>
        <w:gridCol w:w="1166"/>
        <w:gridCol w:w="1299"/>
        <w:gridCol w:w="938"/>
        <w:gridCol w:w="1124"/>
      </w:tblGrid>
      <w:tr w:rsidR="004A51C9" w14:paraId="2E79B420" w14:textId="77777777">
        <w:trPr>
          <w:trHeight w:val="338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5E6E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Nr. crt. </w:t>
            </w:r>
          </w:p>
        </w:tc>
        <w:tc>
          <w:tcPr>
            <w:tcW w:w="1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8490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ATRIBUȚII EVALUATE </w:t>
            </w:r>
          </w:p>
        </w:tc>
        <w:tc>
          <w:tcPr>
            <w:tcW w:w="8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28A03" w14:textId="77777777" w:rsidR="004A51C9" w:rsidRPr="00B02BD5" w:rsidRDefault="006A38B3">
            <w:pPr>
              <w:ind w:left="2612" w:right="2597"/>
              <w:jc w:val="center"/>
              <w:rPr>
                <w:lang w:val="it-IT"/>
              </w:rPr>
            </w:pPr>
            <w:r w:rsidRPr="00B02BD5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CRITERII DE PERFORMANȚĂ ȘI INDICATORI DE CALITATE </w:t>
            </w:r>
          </w:p>
        </w:tc>
        <w:tc>
          <w:tcPr>
            <w:tcW w:w="1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7F1D" w14:textId="77777777"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MAXIM </w:t>
            </w:r>
          </w:p>
        </w:tc>
        <w:tc>
          <w:tcPr>
            <w:tcW w:w="3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5632" w14:textId="77777777"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ACORDAT </w:t>
            </w:r>
          </w:p>
        </w:tc>
      </w:tr>
      <w:tr w:rsidR="004A51C9" w14:paraId="115C7AB5" w14:textId="77777777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0220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3894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4D07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AF0E" w14:textId="77777777" w:rsidR="004A51C9" w:rsidRDefault="004A51C9"/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77B1" w14:textId="77777777" w:rsidR="004A51C9" w:rsidRDefault="006A38B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Autoevaluare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47F57" w14:textId="77777777" w:rsidR="004A51C9" w:rsidRDefault="006A38B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Evaluare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615BB" w14:textId="77777777" w:rsidR="004A51C9" w:rsidRDefault="006A38B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Contestație </w:t>
            </w:r>
          </w:p>
        </w:tc>
      </w:tr>
      <w:tr w:rsidR="004A51C9" w14:paraId="5D968536" w14:textId="77777777">
        <w:trPr>
          <w:trHeight w:val="303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2814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 </w:t>
            </w:r>
          </w:p>
        </w:tc>
        <w:tc>
          <w:tcPr>
            <w:tcW w:w="1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A5531" w14:textId="77777777" w:rsidR="004A51C9" w:rsidRPr="001D14BE" w:rsidRDefault="006A38B3">
            <w:pPr>
              <w:ind w:right="47"/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Alegerea formei adecvate de formare/ perfecționare </w:t>
            </w:r>
          </w:p>
        </w:tc>
        <w:tc>
          <w:tcPr>
            <w:tcW w:w="8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30F0B" w14:textId="77777777" w:rsidR="004A51C9" w:rsidRPr="001D14BE" w:rsidRDefault="006A38B3">
            <w:pPr>
              <w:rPr>
                <w:lang w:val="it-IT"/>
              </w:rPr>
            </w:pPr>
            <w:r w:rsidRPr="001D14BE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1.1. Identificarea propriei nevoi de formare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F574" w14:textId="77777777" w:rsidR="004A51C9" w:rsidRDefault="006A38B3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68E3" w14:textId="0B97AE05" w:rsidR="004A51C9" w:rsidRDefault="004A51C9"/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AF25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100C0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5BDC3E59" w14:textId="77777777">
        <w:trPr>
          <w:trHeight w:val="6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1630C" w14:textId="77777777"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BBEB" w14:textId="77777777" w:rsidR="004A51C9" w:rsidRDefault="004A51C9"/>
        </w:tc>
        <w:tc>
          <w:tcPr>
            <w:tcW w:w="8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0A40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1.2. Selectarea formei de formare corespunzătoare  îmbunătățirii activității și competențelor manageriale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17F5" w14:textId="77777777" w:rsidR="004A51C9" w:rsidRDefault="006A38B3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029F" w14:textId="54FBBD39" w:rsidR="004A51C9" w:rsidRDefault="004A51C9"/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67E7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D019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7BDC5B06" w14:textId="77777777">
        <w:trPr>
          <w:trHeight w:val="497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0D26C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536E6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Participarea la cursuri de </w:t>
            </w:r>
          </w:p>
        </w:tc>
        <w:tc>
          <w:tcPr>
            <w:tcW w:w="8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80234" w14:textId="77777777"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2.1. Participarea la cursuri de formare conform nevoii de formare, inclusiv a competențelor de predare în sistem on-line/ asistată de tehnologii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46E7" w14:textId="77777777" w:rsidR="004A51C9" w:rsidRDefault="006A38B3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E6BB" w14:textId="58971184" w:rsidR="004A51C9" w:rsidRDefault="004A51C9"/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7377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38CC5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541DFC76" w14:textId="77777777">
        <w:trPr>
          <w:trHeight w:val="76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DFF4" w14:textId="77777777" w:rsidR="004A51C9" w:rsidRDefault="004A51C9"/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86756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formare </w:t>
            </w:r>
          </w:p>
        </w:tc>
        <w:tc>
          <w:tcPr>
            <w:tcW w:w="8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23F7" w14:textId="77777777" w:rsidR="004A51C9" w:rsidRDefault="006A38B3">
            <w:pPr>
              <w:ind w:right="5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2.2. Evaluarea eficienței participării la cursuri de formare din punctul de vedere al creșterii calității actului managerial, inclusiv pentru dezvoltarea competențelor de predare în sistem on-line/ asistată de tehnologii.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666B" w14:textId="77777777" w:rsidR="004A51C9" w:rsidRDefault="006A38B3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EC660" w14:textId="3687DEAE" w:rsidR="004A51C9" w:rsidRDefault="004A51C9"/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30DC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359F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 w14:paraId="549D51DC" w14:textId="77777777">
        <w:trPr>
          <w:trHeight w:val="310"/>
        </w:trPr>
        <w:tc>
          <w:tcPr>
            <w:tcW w:w="10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23B2" w14:textId="77777777" w:rsidR="004A51C9" w:rsidRDefault="006A38B3">
            <w:pPr>
              <w:ind w:left="7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Total punctaj: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51B90" w14:textId="77777777"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100 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2A1F" w14:textId="15767801" w:rsidR="004A51C9" w:rsidRDefault="004A51C9"/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B3B1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4B44" w14:textId="77777777"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325A3CD0" w14:textId="77777777" w:rsidR="004A51C9" w:rsidRDefault="006A38B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14474" w:type="dxa"/>
        <w:tblInd w:w="0" w:type="dxa"/>
        <w:tblLook w:val="04A0" w:firstRow="1" w:lastRow="0" w:firstColumn="1" w:lastColumn="0" w:noHBand="0" w:noVBand="1"/>
      </w:tblPr>
      <w:tblGrid>
        <w:gridCol w:w="1440"/>
        <w:gridCol w:w="5761"/>
        <w:gridCol w:w="7273"/>
      </w:tblGrid>
      <w:tr w:rsidR="004A51C9" w14:paraId="60CC2174" w14:textId="77777777">
        <w:trPr>
          <w:trHeight w:val="547"/>
        </w:trPr>
        <w:tc>
          <w:tcPr>
            <w:tcW w:w="7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DBD3E0" w14:textId="77777777" w:rsidR="004A51C9" w:rsidRDefault="006A38B3">
            <w:pPr>
              <w:tabs>
                <w:tab w:val="center" w:pos="2880"/>
                <w:tab w:val="center" w:pos="3600"/>
                <w:tab w:val="center" w:pos="4320"/>
                <w:tab w:val="center" w:pos="5041"/>
                <w:tab w:val="center" w:pos="5761"/>
                <w:tab w:val="center" w:pos="6481"/>
              </w:tabs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Punctaj total: 100 puncte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14:paraId="6E5C09D2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5BF1A823" w14:textId="77777777" w:rsidR="004A51C9" w:rsidRDefault="006A38B3">
            <w:pPr>
              <w:tabs>
                <w:tab w:val="center" w:pos="1585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Director evaluat,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A51C9" w:rsidRPr="00031283" w14:paraId="583690CE" w14:textId="77777777">
        <w:trPr>
          <w:trHeight w:val="276"/>
        </w:trPr>
        <w:tc>
          <w:tcPr>
            <w:tcW w:w="7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2C37B6" w14:textId="77777777" w:rsidR="004A51C9" w:rsidRDefault="006A38B3">
            <w:pPr>
              <w:tabs>
                <w:tab w:val="center" w:pos="5041"/>
                <w:tab w:val="center" w:pos="5761"/>
                <w:tab w:val="center" w:pos="6481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85 – 100 puncte: calificativul „Foarte bine”;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4561E90E" w14:textId="7CE67A14" w:rsidR="004A51C9" w:rsidRPr="00295EAE" w:rsidRDefault="00295EAE">
            <w:pPr>
              <w:tabs>
                <w:tab w:val="right" w:pos="7273"/>
              </w:tabs>
              <w:rPr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it-IT"/>
              </w:rPr>
              <w:t xml:space="preserve">              </w:t>
            </w:r>
            <w:r w:rsidR="006A38B3" w:rsidRPr="00295EAE">
              <w:rPr>
                <w:rFonts w:ascii="Times New Roman" w:eastAsia="Times New Roman" w:hAnsi="Times New Roman" w:cs="Times New Roman"/>
                <w:sz w:val="24"/>
                <w:lang w:val="it-IT"/>
              </w:rPr>
              <w:t xml:space="preserve">Numele și prenumele: _  </w:t>
            </w:r>
          </w:p>
        </w:tc>
      </w:tr>
      <w:tr w:rsidR="004A51C9" w14:paraId="5276C635" w14:textId="77777777">
        <w:trPr>
          <w:trHeight w:val="553"/>
        </w:trPr>
        <w:tc>
          <w:tcPr>
            <w:tcW w:w="7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5E1D0E" w14:textId="77777777" w:rsidR="004A51C9" w:rsidRDefault="006A38B3">
            <w:pPr>
              <w:tabs>
                <w:tab w:val="center" w:pos="4320"/>
                <w:tab w:val="center" w:pos="5041"/>
                <w:tab w:val="center" w:pos="5761"/>
                <w:tab w:val="center" w:pos="6481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70 – 84,99 puncte: calificativul „Bine”;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14:paraId="758D8357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60 – 69,99 puncte: calificativul „Satisfăcător”;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1365872C" w14:textId="77777777" w:rsidR="00295EAE" w:rsidRDefault="006A38B3">
            <w:pPr>
              <w:tabs>
                <w:tab w:val="right" w:pos="7273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</w:p>
          <w:p w14:paraId="50F497F7" w14:textId="54BA5A5C" w:rsidR="004A51C9" w:rsidRDefault="00295EAE">
            <w:pPr>
              <w:tabs>
                <w:tab w:val="right" w:pos="7273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</w:t>
            </w:r>
            <w:r w:rsidR="006A38B3">
              <w:rPr>
                <w:rFonts w:ascii="Times New Roman" w:eastAsia="Times New Roman" w:hAnsi="Times New Roman" w:cs="Times New Roman"/>
                <w:sz w:val="24"/>
              </w:rPr>
              <w:t xml:space="preserve">Semnătura: __  </w:t>
            </w:r>
          </w:p>
        </w:tc>
      </w:tr>
      <w:tr w:rsidR="004A51C9" w14:paraId="791CD90C" w14:textId="77777777">
        <w:trPr>
          <w:trHeight w:val="552"/>
        </w:trPr>
        <w:tc>
          <w:tcPr>
            <w:tcW w:w="7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9EB32D" w14:textId="77777777" w:rsidR="004A51C9" w:rsidRDefault="006A38B3">
            <w:pPr>
              <w:tabs>
                <w:tab w:val="center" w:pos="5041"/>
                <w:tab w:val="center" w:pos="5761"/>
                <w:tab w:val="center" w:pos="6481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sub 60 puncte: calificativul „Nesatisfăcător”.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14:paraId="304C899C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0347EB5C" w14:textId="30E6488D" w:rsidR="004A51C9" w:rsidRDefault="004A51C9">
            <w:pPr>
              <w:tabs>
                <w:tab w:val="right" w:pos="7273"/>
              </w:tabs>
            </w:pPr>
          </w:p>
        </w:tc>
      </w:tr>
      <w:tr w:rsidR="00295EAE" w14:paraId="67A3351E" w14:textId="77777777">
        <w:trPr>
          <w:trHeight w:val="552"/>
        </w:trPr>
        <w:tc>
          <w:tcPr>
            <w:tcW w:w="7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3B76AA" w14:textId="77777777" w:rsidR="00295EAE" w:rsidRDefault="00295EAE">
            <w:pPr>
              <w:tabs>
                <w:tab w:val="center" w:pos="5041"/>
                <w:tab w:val="center" w:pos="5761"/>
                <w:tab w:val="center" w:pos="6481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784419EB" w14:textId="77777777" w:rsidR="00295EAE" w:rsidRDefault="00295EAE">
            <w:pPr>
              <w:tabs>
                <w:tab w:val="right" w:pos="7273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A51C9" w14:paraId="4C3CA78E" w14:textId="77777777">
        <w:trPr>
          <w:trHeight w:val="276"/>
        </w:trPr>
        <w:tc>
          <w:tcPr>
            <w:tcW w:w="7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F9D24" w14:textId="77777777" w:rsidR="004A51C9" w:rsidRDefault="006A38B3">
            <w:pPr>
              <w:tabs>
                <w:tab w:val="center" w:pos="2880"/>
                <w:tab w:val="center" w:pos="3600"/>
                <w:tab w:val="center" w:pos="4320"/>
                <w:tab w:val="center" w:pos="5041"/>
                <w:tab w:val="center" w:pos="5761"/>
                <w:tab w:val="center" w:pos="6481"/>
              </w:tabs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Comisia de evaluare,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6BFC61B1" w14:textId="77777777" w:rsidR="004A51C9" w:rsidRDefault="006A38B3">
            <w:pPr>
              <w:tabs>
                <w:tab w:val="center" w:pos="1876"/>
              </w:tabs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Comisia de contestații, </w:t>
            </w:r>
          </w:p>
        </w:tc>
      </w:tr>
      <w:tr w:rsidR="004A51C9" w14:paraId="7777A5C8" w14:textId="77777777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DF4CDEC" w14:textId="77777777"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438CC0AF" w14:textId="77777777"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09C8CD46" w14:textId="77777777" w:rsidR="004A51C9" w:rsidRDefault="004A51C9"/>
        </w:tc>
      </w:tr>
      <w:tr w:rsidR="004A51C9" w14:paraId="411A81B3" w14:textId="77777777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41FE211" w14:textId="77777777"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>Președinte,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16307C1F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Numele și prenumele: ___________________________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5D1671D9" w14:textId="77777777" w:rsidR="004A51C9" w:rsidRDefault="006A38B3">
            <w:pPr>
              <w:tabs>
                <w:tab w:val="center" w:pos="3670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Numele și prenumele: _______________________________ </w:t>
            </w:r>
          </w:p>
        </w:tc>
      </w:tr>
      <w:tr w:rsidR="004A51C9" w14:paraId="706FC09A" w14:textId="77777777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0EE9123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4B42AEC6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>Semnătura: ____________________________________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5837D192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>Semnătura: 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4A51C9" w14:paraId="67FD8428" w14:textId="77777777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A3CC9BC" w14:textId="77777777"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>Membri,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5913F974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1. Numele și prenumele: _________________________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6E55ADE8" w14:textId="77777777" w:rsidR="004A51C9" w:rsidRDefault="006A38B3">
            <w:pPr>
              <w:tabs>
                <w:tab w:val="center" w:pos="3730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Numele și prenumele: ________________________________ </w:t>
            </w:r>
          </w:p>
        </w:tc>
      </w:tr>
      <w:tr w:rsidR="004A51C9" w14:paraId="612EBA6A" w14:textId="77777777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3C3DB83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0BC8D010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Semnătura: ____________________________________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31E2B461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Semnătura:_________________________________________ </w:t>
            </w:r>
          </w:p>
        </w:tc>
      </w:tr>
      <w:tr w:rsidR="004A51C9" w14:paraId="35EFB4AB" w14:textId="77777777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8B251CB" w14:textId="77777777"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4BF8B80E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2. Numele și prenumele: _________________________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1FB9CCBA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Numele și prenumele: ________________________________ </w:t>
            </w:r>
          </w:p>
        </w:tc>
      </w:tr>
      <w:tr w:rsidR="004A51C9" w14:paraId="110F242C" w14:textId="77777777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7F2C755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47D5DF18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>Semnătura: ____________________________________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72DC860A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Semnătura:_________________________________________ </w:t>
            </w:r>
          </w:p>
        </w:tc>
      </w:tr>
      <w:tr w:rsidR="004A51C9" w14:paraId="0E75EE38" w14:textId="77777777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CEB6D40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3ECAEBBE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Numele și prenumele: _________________________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09C2BA68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</w:tr>
      <w:tr w:rsidR="004A51C9" w14:paraId="1FF8B5F0" w14:textId="77777777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D4083ED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0F121409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>Semnătura: ____________________________________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43975730" w14:textId="77777777"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A51C9" w14:paraId="42EA73DC" w14:textId="77777777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3688870" w14:textId="77777777"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7C46F8C4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Numele și prenumele: _________________________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49C26D5D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</w:tr>
      <w:tr w:rsidR="004A51C9" w14:paraId="27DEB232" w14:textId="77777777">
        <w:trPr>
          <w:trHeight w:val="27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76B880E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334F3F5A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>Semnătura: ____________________________________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023E375E" w14:textId="77777777"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</w:p>
        </w:tc>
      </w:tr>
      <w:tr w:rsidR="004A51C9" w14:paraId="12313D10" w14:textId="77777777">
        <w:trPr>
          <w:trHeight w:val="27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566DF9E" w14:textId="77777777"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>Secretari,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769D6465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1. Numele și prenumele: _________________________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0F217925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Numele și prenumele: ________________________________ </w:t>
            </w:r>
          </w:p>
        </w:tc>
      </w:tr>
      <w:tr w:rsidR="004A51C9" w14:paraId="69E9E192" w14:textId="77777777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6004045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52AE460C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>Semnătura: ____________________________________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02C20FEE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Semnătura: _________________________________________ </w:t>
            </w:r>
          </w:p>
        </w:tc>
      </w:tr>
      <w:tr w:rsidR="004A51C9" w14:paraId="3F3432FC" w14:textId="77777777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C7F7C27" w14:textId="77777777"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51CAB40A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2. Numele și prenumele: _________________________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6869D599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</w:tr>
      <w:tr w:rsidR="004A51C9" w14:paraId="74126AAA" w14:textId="77777777">
        <w:trPr>
          <w:trHeight w:val="547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094D6AC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14:paraId="78FC5840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03D2924E" w14:textId="77777777"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>Semnătura: ____________________________________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14:paraId="404361F9" w14:textId="77777777"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14:paraId="0192FA77" w14:textId="77777777" w:rsidR="004A51C9" w:rsidRDefault="006A38B3">
      <w:pPr>
        <w:pStyle w:val="Titlu1"/>
      </w:pPr>
      <w:r>
        <w:t>Punctaj evaluare</w:t>
      </w:r>
      <w:r>
        <w:rPr>
          <w:sz w:val="28"/>
        </w:rPr>
        <w:t xml:space="preserve">_______ </w:t>
      </w:r>
    </w:p>
    <w:p w14:paraId="7E9F60B2" w14:textId="77777777" w:rsidR="004A51C9" w:rsidRDefault="006A38B3">
      <w:pPr>
        <w:spacing w:after="17"/>
        <w:ind w:left="10" w:right="-11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Aprobat, </w:t>
      </w:r>
    </w:p>
    <w:p w14:paraId="434D9915" w14:textId="77777777" w:rsidR="004A51C9" w:rsidRDefault="006A38B3">
      <w:pPr>
        <w:spacing w:after="17"/>
        <w:ind w:left="10" w:right="-11" w:hanging="1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Inspector Școlar General, </w:t>
      </w:r>
    </w:p>
    <w:p w14:paraId="12F688C8" w14:textId="77777777" w:rsidR="00F2675D" w:rsidRDefault="00F2675D">
      <w:pPr>
        <w:spacing w:after="17"/>
        <w:ind w:left="10" w:right="-11" w:hanging="10"/>
        <w:jc w:val="right"/>
      </w:pPr>
    </w:p>
    <w:sectPr w:rsidR="00F267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07" w:right="1078" w:bottom="1116" w:left="1080" w:header="283" w:footer="1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F8F775" w14:textId="77777777" w:rsidR="006F5134" w:rsidRDefault="006F5134">
      <w:pPr>
        <w:spacing w:after="0" w:line="240" w:lineRule="auto"/>
      </w:pPr>
      <w:r>
        <w:separator/>
      </w:r>
    </w:p>
  </w:endnote>
  <w:endnote w:type="continuationSeparator" w:id="0">
    <w:p w14:paraId="44252C74" w14:textId="77777777" w:rsidR="006F5134" w:rsidRDefault="006F5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07B17F" w14:textId="77777777" w:rsidR="004A51C9" w:rsidRDefault="006A38B3">
    <w:pPr>
      <w:spacing w:after="56"/>
      <w:ind w:right="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  <w:p w14:paraId="5731064A" w14:textId="77777777" w:rsidR="004A51C9" w:rsidRDefault="006A38B3">
    <w:pPr>
      <w:spacing w:after="0"/>
    </w:pPr>
    <w:r>
      <w:rPr>
        <w:rFonts w:ascii="Times New Roman" w:eastAsia="Times New Roman" w:hAnsi="Times New Roman" w:cs="Times New Roman"/>
        <w:sz w:val="2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BEDED5" w14:textId="77777777" w:rsidR="004A51C9" w:rsidRDefault="006A38B3">
    <w:pPr>
      <w:spacing w:after="56"/>
      <w:ind w:right="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C438E" w:rsidRPr="008C438E">
      <w:rPr>
        <w:rFonts w:ascii="Times New Roman" w:eastAsia="Times New Roman" w:hAnsi="Times New Roman" w:cs="Times New Roman"/>
        <w:noProof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  <w:p w14:paraId="267754D1" w14:textId="77777777" w:rsidR="004A51C9" w:rsidRDefault="006A38B3">
    <w:pPr>
      <w:spacing w:after="0"/>
    </w:pPr>
    <w:r>
      <w:rPr>
        <w:rFonts w:ascii="Times New Roman" w:eastAsia="Times New Roman" w:hAnsi="Times New Roman" w:cs="Times New Roman"/>
        <w:sz w:val="2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1AD42A" w14:textId="77777777" w:rsidR="004A51C9" w:rsidRDefault="006A38B3">
    <w:pPr>
      <w:spacing w:after="56"/>
      <w:ind w:right="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  <w:p w14:paraId="354A12B2" w14:textId="77777777" w:rsidR="004A51C9" w:rsidRDefault="006A38B3">
    <w:pPr>
      <w:spacing w:after="0"/>
    </w:pPr>
    <w:r>
      <w:rPr>
        <w:rFonts w:ascii="Times New Roman" w:eastAsia="Times New Roman" w:hAnsi="Times New Roman" w:cs="Times New Roman"/>
        <w:sz w:val="2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AF828C" w14:textId="77777777" w:rsidR="006F5134" w:rsidRDefault="006F5134">
      <w:pPr>
        <w:spacing w:after="0" w:line="240" w:lineRule="auto"/>
      </w:pPr>
      <w:r>
        <w:separator/>
      </w:r>
    </w:p>
  </w:footnote>
  <w:footnote w:type="continuationSeparator" w:id="0">
    <w:p w14:paraId="527C23A0" w14:textId="77777777" w:rsidR="006F5134" w:rsidRDefault="006F5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A9DB19" w14:textId="77777777" w:rsidR="004A51C9" w:rsidRDefault="006A38B3">
    <w:pPr>
      <w:spacing w:after="0"/>
      <w:ind w:left="2554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234E49D" wp14:editId="42331F85">
          <wp:simplePos x="0" y="0"/>
          <wp:positionH relativeFrom="page">
            <wp:posOffset>2307590</wp:posOffset>
          </wp:positionH>
          <wp:positionV relativeFrom="page">
            <wp:posOffset>179705</wp:posOffset>
          </wp:positionV>
          <wp:extent cx="2808605" cy="70866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08605" cy="708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 wp14:anchorId="3E4D0BE8" wp14:editId="2CCEA4EA">
          <wp:simplePos x="0" y="0"/>
          <wp:positionH relativeFrom="page">
            <wp:posOffset>6068695</wp:posOffset>
          </wp:positionH>
          <wp:positionV relativeFrom="page">
            <wp:posOffset>184785</wp:posOffset>
          </wp:positionV>
          <wp:extent cx="2316480" cy="701040"/>
          <wp:effectExtent l="0" t="0" r="0" b="0"/>
          <wp:wrapSquare wrapText="bothSides"/>
          <wp:docPr id="16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16480" cy="701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                        </w:t>
    </w:r>
    <w:r>
      <w:rPr>
        <w:rFonts w:ascii="Times New Roman" w:eastAsia="Times New Roman" w:hAnsi="Times New Roman" w:cs="Times New Roman"/>
        <w:sz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1226C" w14:textId="77777777" w:rsidR="00F2675D" w:rsidRPr="001D26BF" w:rsidRDefault="006A38B3" w:rsidP="00F2675D">
    <w:pPr>
      <w:pStyle w:val="Antet"/>
      <w:rPr>
        <w:rFonts w:ascii="Times New Roman" w:hAnsi="Times New Roman"/>
        <w:color w:val="0F243E"/>
        <w:sz w:val="24"/>
        <w:szCs w:val="24"/>
        <w:lang w:val="ro-RO"/>
      </w:rPr>
    </w:pPr>
    <w:r>
      <w:rPr>
        <w:rFonts w:ascii="Times New Roman" w:eastAsia="Times New Roman" w:hAnsi="Times New Roman"/>
        <w:sz w:val="28"/>
      </w:rPr>
      <w:t xml:space="preserve"> </w:t>
    </w:r>
    <w:r w:rsidR="00F2675D" w:rsidRPr="00E04F99">
      <w:rPr>
        <w:rFonts w:ascii="Times New Roman" w:hAnsi="Times New Roman"/>
        <w:noProof/>
        <w:color w:val="0F243E"/>
        <w:sz w:val="24"/>
        <w:szCs w:val="24"/>
        <w:lang w:val="en-GB" w:eastAsia="en-GB"/>
      </w:rPr>
      <w:drawing>
        <wp:inline distT="0" distB="0" distL="0" distR="0" wp14:anchorId="0E99727D" wp14:editId="2FC9D1D8">
          <wp:extent cx="1152525" cy="647700"/>
          <wp:effectExtent l="0" t="0" r="9525" b="0"/>
          <wp:docPr id="6" name="Imagine 6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2675D">
      <w:rPr>
        <w:noProof/>
      </w:rPr>
      <w:tab/>
      <w:t xml:space="preserve">   </w:t>
    </w:r>
    <w:r w:rsidR="00F2675D">
      <w:rPr>
        <w:noProof/>
      </w:rPr>
      <w:tab/>
    </w:r>
    <w:r w:rsidR="008C438E">
      <w:rPr>
        <w:noProof/>
      </w:rPr>
      <w:t xml:space="preserve">                  </w:t>
    </w:r>
    <w:r w:rsidR="008C438E" w:rsidRPr="00B56083">
      <w:rPr>
        <w:noProof/>
        <w:lang w:val="en-GB" w:eastAsia="en-GB"/>
      </w:rPr>
      <w:drawing>
        <wp:inline distT="0" distB="0" distL="0" distR="0" wp14:anchorId="6C841A4A" wp14:editId="22F18C62">
          <wp:extent cx="1847850" cy="476250"/>
          <wp:effectExtent l="0" t="0" r="0" b="0"/>
          <wp:docPr id="5" name="Imagine 5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5" descr="Acas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154"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327BF3" w14:textId="77777777" w:rsidR="004A51C9" w:rsidRDefault="004A51C9">
    <w:pPr>
      <w:spacing w:after="0"/>
      <w:ind w:left="255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4A6688" w14:textId="77777777" w:rsidR="004A51C9" w:rsidRDefault="006A38B3">
    <w:pPr>
      <w:spacing w:after="0"/>
      <w:ind w:left="2554"/>
    </w:pPr>
    <w:r>
      <w:rPr>
        <w:noProof/>
      </w:rPr>
      <w:drawing>
        <wp:anchor distT="0" distB="0" distL="114300" distR="114300" simplePos="0" relativeHeight="251662336" behindDoc="0" locked="0" layoutInCell="1" allowOverlap="0" wp14:anchorId="27A35D0D" wp14:editId="41358035">
          <wp:simplePos x="0" y="0"/>
          <wp:positionH relativeFrom="page">
            <wp:posOffset>2307590</wp:posOffset>
          </wp:positionH>
          <wp:positionV relativeFrom="page">
            <wp:posOffset>179705</wp:posOffset>
          </wp:positionV>
          <wp:extent cx="2808605" cy="708660"/>
          <wp:effectExtent l="0" t="0" r="0" b="0"/>
          <wp:wrapSquare wrapText="bothSides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08605" cy="708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0" wp14:anchorId="3C844BD8" wp14:editId="3A5E6819">
          <wp:simplePos x="0" y="0"/>
          <wp:positionH relativeFrom="page">
            <wp:posOffset>6068695</wp:posOffset>
          </wp:positionH>
          <wp:positionV relativeFrom="page">
            <wp:posOffset>184785</wp:posOffset>
          </wp:positionV>
          <wp:extent cx="2316480" cy="701040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16480" cy="701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                        </w:t>
    </w:r>
    <w:r>
      <w:rPr>
        <w:rFonts w:ascii="Times New Roman" w:eastAsia="Times New Roman" w:hAnsi="Times New Roman" w:cs="Times New Roman"/>
        <w:sz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59436B"/>
    <w:multiLevelType w:val="hybridMultilevel"/>
    <w:tmpl w:val="332477A6"/>
    <w:lvl w:ilvl="0" w:tplc="B3AA2164">
      <w:start w:val="1"/>
      <w:numFmt w:val="upperRoman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6CFA30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BC4F446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2AA89FE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840EC8E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1827AD4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AEAC8C4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0E8B580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B8E7EFA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51698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1C9"/>
    <w:rsid w:val="00031283"/>
    <w:rsid w:val="001D14BE"/>
    <w:rsid w:val="00295EAE"/>
    <w:rsid w:val="0043090F"/>
    <w:rsid w:val="00473994"/>
    <w:rsid w:val="004A39D0"/>
    <w:rsid w:val="004A51C9"/>
    <w:rsid w:val="004D3F3C"/>
    <w:rsid w:val="006A38B3"/>
    <w:rsid w:val="006F5134"/>
    <w:rsid w:val="00756CD5"/>
    <w:rsid w:val="008A44D1"/>
    <w:rsid w:val="008B7AD1"/>
    <w:rsid w:val="008C438E"/>
    <w:rsid w:val="009E3B5F"/>
    <w:rsid w:val="009F6A10"/>
    <w:rsid w:val="00B02BD5"/>
    <w:rsid w:val="00C82BA7"/>
    <w:rsid w:val="00F2675D"/>
    <w:rsid w:val="00FD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0951A"/>
  <w15:docId w15:val="{009CB8CF-8924-4E03-9FEF-F956C9FAD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lu1">
    <w:name w:val="heading 1"/>
    <w:next w:val="Normal"/>
    <w:link w:val="Titlu1Caracter"/>
    <w:uiPriority w:val="9"/>
    <w:qFormat/>
    <w:pPr>
      <w:keepNext/>
      <w:keepLines/>
      <w:spacing w:after="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ntet">
    <w:name w:val="header"/>
    <w:aliases w:val=" Caracter,Caracter"/>
    <w:basedOn w:val="Normal"/>
    <w:link w:val="AntetCaracter"/>
    <w:uiPriority w:val="99"/>
    <w:unhideWhenUsed/>
    <w:rsid w:val="00F2675D"/>
    <w:pPr>
      <w:tabs>
        <w:tab w:val="center" w:pos="4680"/>
        <w:tab w:val="right" w:pos="9360"/>
      </w:tabs>
      <w:spacing w:after="0" w:line="240" w:lineRule="auto"/>
    </w:pPr>
    <w:rPr>
      <w:rFonts w:cs="Times New Roman"/>
      <w:color w:val="auto"/>
      <w:lang w:val="en-US" w:eastAsia="en-US"/>
    </w:rPr>
  </w:style>
  <w:style w:type="character" w:customStyle="1" w:styleId="AntetCaracter">
    <w:name w:val="Antet Caracter"/>
    <w:aliases w:val=" Caracter Caracter,Caracter Caracter"/>
    <w:basedOn w:val="Fontdeparagrafimplicit"/>
    <w:link w:val="Antet"/>
    <w:uiPriority w:val="99"/>
    <w:rsid w:val="00F2675D"/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2453</Words>
  <Characters>13984</Characters>
  <Application>Microsoft Office Word</Application>
  <DocSecurity>4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FIŞA DE EVALUARE</vt:lpstr>
      <vt:lpstr>FIŞA DE EVALUARE</vt:lpstr>
    </vt:vector>
  </TitlesOfParts>
  <Company/>
  <LinksUpToDate>false</LinksUpToDate>
  <CharactersWithSpaces>16405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FIŞA DE EVALUARE</dc:title>
  <dc:subject/>
  <dc:creator>Gabriela Ilisie</dc:creator>
  <cp:keywords/>
  <cp:lastModifiedBy>Marian Staicu</cp:lastModifiedBy>
  <cp:revision>2</cp:revision>
  <cp:lastPrinted>2022-08-28T18:40:00Z</cp:lastPrinted>
  <dcterms:created xsi:type="dcterms:W3CDTF">2024-07-12T05:47:00Z</dcterms:created>
  <dcterms:modified xsi:type="dcterms:W3CDTF">2024-07-12T05:47:00Z</dcterms:modified>
</cp:coreProperties>
</file>